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1C58" w14:textId="77777777" w:rsidR="00E261DA" w:rsidRDefault="00E261DA" w:rsidP="00B06751">
      <w:pPr>
        <w:jc w:val="center"/>
        <w:rPr>
          <w:rFonts w:cstheme="minorHAnsi"/>
          <w:b/>
          <w:color w:val="0070C0"/>
          <w:sz w:val="28"/>
        </w:rPr>
      </w:pPr>
    </w:p>
    <w:p w14:paraId="42276EC7" w14:textId="440078A5" w:rsidR="00813A14" w:rsidRPr="00EE793D" w:rsidRDefault="009828E4" w:rsidP="00B06751">
      <w:pPr>
        <w:jc w:val="center"/>
        <w:rPr>
          <w:rFonts w:ascii="Calibri" w:hAnsi="Calibri" w:cs="Calibri"/>
          <w:b/>
          <w:color w:val="0070C0"/>
          <w:sz w:val="28"/>
        </w:rPr>
      </w:pPr>
      <w:r w:rsidRPr="00EE793D">
        <w:rPr>
          <w:rFonts w:ascii="Calibri" w:hAnsi="Calibri" w:cs="Calibri"/>
          <w:b/>
          <w:color w:val="0070C0"/>
          <w:sz w:val="28"/>
        </w:rPr>
        <w:t xml:space="preserve">PRÍLOHA </w:t>
      </w:r>
      <w:r w:rsidR="003F7606" w:rsidRPr="00EE793D">
        <w:rPr>
          <w:rFonts w:ascii="Calibri" w:hAnsi="Calibri" w:cs="Calibri"/>
          <w:b/>
          <w:color w:val="0070C0"/>
          <w:sz w:val="28"/>
        </w:rPr>
        <w:t>P</w:t>
      </w:r>
      <w:r w:rsidRPr="00EE793D">
        <w:rPr>
          <w:rFonts w:ascii="Calibri" w:hAnsi="Calibri" w:cs="Calibri"/>
          <w:b/>
          <w:color w:val="0070C0"/>
          <w:sz w:val="28"/>
        </w:rPr>
        <w:t>.</w:t>
      </w:r>
      <w:r w:rsidR="00E5527F" w:rsidRPr="00EE793D">
        <w:rPr>
          <w:rFonts w:ascii="Calibri" w:hAnsi="Calibri" w:cs="Calibri"/>
          <w:b/>
          <w:color w:val="0070C0"/>
          <w:sz w:val="28"/>
        </w:rPr>
        <w:t>0</w:t>
      </w:r>
      <w:r w:rsidRPr="00EE793D">
        <w:rPr>
          <w:rFonts w:ascii="Calibri" w:hAnsi="Calibri" w:cs="Calibri"/>
          <w:b/>
          <w:color w:val="0070C0"/>
          <w:sz w:val="28"/>
        </w:rPr>
        <w:t xml:space="preserve">2 ŽoNFP: </w:t>
      </w:r>
      <w:r w:rsidR="00470C2E" w:rsidRPr="00EE793D">
        <w:rPr>
          <w:rFonts w:ascii="Calibri" w:hAnsi="Calibri" w:cs="Calibri"/>
          <w:b/>
          <w:color w:val="0070C0"/>
          <w:sz w:val="28"/>
        </w:rPr>
        <w:t>INFORMÁCIE O</w:t>
      </w:r>
      <w:r w:rsidR="007266E2" w:rsidRPr="00EE793D">
        <w:rPr>
          <w:rFonts w:ascii="Calibri" w:hAnsi="Calibri" w:cs="Calibri"/>
          <w:b/>
          <w:color w:val="0070C0"/>
          <w:sz w:val="28"/>
        </w:rPr>
        <w:t> </w:t>
      </w:r>
      <w:r w:rsidR="00470C2E" w:rsidRPr="00EE793D">
        <w:rPr>
          <w:rFonts w:ascii="Calibri" w:hAnsi="Calibri" w:cs="Calibri"/>
          <w:b/>
          <w:color w:val="0070C0"/>
          <w:sz w:val="28"/>
        </w:rPr>
        <w:t>PROJEKTE</w:t>
      </w:r>
      <w:r w:rsidR="0054095D" w:rsidRPr="00EE793D">
        <w:rPr>
          <w:rStyle w:val="Odkaznapoznmkupodiarou"/>
          <w:rFonts w:ascii="Calibri" w:hAnsi="Calibri" w:cs="Calibri"/>
          <w:b/>
          <w:color w:val="0070C0"/>
          <w:sz w:val="28"/>
        </w:rPr>
        <w:footnoteReference w:id="1"/>
      </w:r>
    </w:p>
    <w:p w14:paraId="3A85AD2A" w14:textId="6EE6A0FD" w:rsidR="000E6C07" w:rsidRPr="00B4003B" w:rsidRDefault="00BE0FEF" w:rsidP="00B06751">
      <w:pPr>
        <w:jc w:val="center"/>
        <w:rPr>
          <w:rFonts w:ascii="Calibri" w:hAnsi="Calibri" w:cs="Calibri"/>
          <w:i/>
        </w:rPr>
      </w:pPr>
      <w:r w:rsidRPr="00B4003B">
        <w:rPr>
          <w:rFonts w:ascii="Calibri" w:hAnsi="Calibri" w:cs="Calibri"/>
          <w:b/>
          <w:i/>
        </w:rPr>
        <w:t>K údajom, ktoré nie sú vyžadované vo formulári ITMS</w:t>
      </w:r>
      <w:r w:rsidR="003C54F9">
        <w:rPr>
          <w:rFonts w:ascii="Calibri" w:hAnsi="Calibri" w:cs="Calibri"/>
          <w:b/>
          <w:i/>
        </w:rPr>
        <w:t>21+</w:t>
      </w:r>
      <w:r w:rsidRPr="00B4003B">
        <w:rPr>
          <w:rFonts w:ascii="Calibri" w:hAnsi="Calibri" w:cs="Calibri"/>
          <w:b/>
          <w:i/>
        </w:rPr>
        <w:t xml:space="preserve"> uvádzame komentár</w:t>
      </w:r>
      <w:r w:rsidR="00B4003B">
        <w:rPr>
          <w:rFonts w:ascii="Calibri" w:hAnsi="Calibri" w:cs="Calibri"/>
          <w:b/>
          <w:i/>
        </w:rPr>
        <w:t xml:space="preserve"> -</w:t>
      </w:r>
      <w:r w:rsidRPr="00B4003B">
        <w:rPr>
          <w:rFonts w:ascii="Calibri" w:hAnsi="Calibri" w:cs="Calibri"/>
          <w:b/>
          <w:i/>
        </w:rPr>
        <w:t xml:space="preserve"> „</w:t>
      </w:r>
      <w:proofErr w:type="spellStart"/>
      <w:r w:rsidRPr="00B4003B">
        <w:rPr>
          <w:rFonts w:ascii="Calibri" w:hAnsi="Calibri" w:cs="Calibri"/>
          <w:b/>
          <w:i/>
        </w:rPr>
        <w:t>nápovedu</w:t>
      </w:r>
      <w:proofErr w:type="spellEnd"/>
      <w:r w:rsidRPr="00B4003B">
        <w:rPr>
          <w:rFonts w:ascii="Calibri" w:hAnsi="Calibri" w:cs="Calibri"/>
          <w:b/>
          <w:i/>
        </w:rPr>
        <w:t>“ pre správne vyplnenie jednotlivých častí.</w:t>
      </w:r>
    </w:p>
    <w:p w14:paraId="3EABB8B5" w14:textId="5E144A96" w:rsidR="00813A14" w:rsidRPr="00B4003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i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>Základné údaje –</w:t>
      </w:r>
      <w:r w:rsidR="000D7122" w:rsidRPr="00B4003B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D7122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sú uvedené priamo</w:t>
      </w:r>
      <w:r w:rsidR="000D7122" w:rsidRPr="00B4003B">
        <w:rPr>
          <w:rFonts w:ascii="Calibri" w:hAnsi="Calibri" w:cs="Calibri"/>
          <w:color w:val="auto"/>
          <w:sz w:val="22"/>
          <w:szCs w:val="22"/>
          <w:u w:val="single"/>
        </w:rPr>
        <w:t xml:space="preserve"> 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0D7122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ŽoNFP v rámci </w:t>
      </w:r>
      <w:r w:rsidR="00D567ED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38D7BDD6" w14:textId="79AAFF25" w:rsidR="00813A14" w:rsidRPr="00B4003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>Identifikácia žiadateľa</w:t>
      </w:r>
      <w:r w:rsidR="00A951BE" w:rsidRPr="00B4003B">
        <w:rPr>
          <w:rFonts w:ascii="Calibri" w:hAnsi="Calibri" w:cs="Calibri"/>
          <w:color w:val="auto"/>
          <w:sz w:val="22"/>
          <w:szCs w:val="22"/>
        </w:rPr>
        <w:t xml:space="preserve"> –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sú vyplnené </w:t>
      </w:r>
      <w:r w:rsidR="00D567ED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0D7122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ŽoNFP v rámci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  <w:bookmarkStart w:id="0" w:name="_GoBack"/>
      <w:bookmarkEnd w:id="0"/>
    </w:p>
    <w:p w14:paraId="2DD2AFE6" w14:textId="515F080D" w:rsidR="00813A14" w:rsidRPr="00A7586E" w:rsidRDefault="00813A14" w:rsidP="001A6CFA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EE793D" w14:paraId="2B92F044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2B24530D" w14:textId="51FAB9A3" w:rsidR="008F5BC2" w:rsidRPr="00D70B07" w:rsidRDefault="008F5BC2" w:rsidP="00DE7E44">
            <w:pPr>
              <w:spacing w:before="60" w:after="60"/>
              <w:rPr>
                <w:rFonts w:ascii="Calibri" w:hAnsi="Calibri" w:cs="Calibri"/>
              </w:rPr>
            </w:pPr>
            <w:r w:rsidRPr="00DE7E44">
              <w:rPr>
                <w:rFonts w:ascii="Calibri" w:hAnsi="Calibri" w:cs="Calibri"/>
                <w:b/>
              </w:rPr>
              <w:t xml:space="preserve">1.1 MONOPOLNÉ POSTAVENIE ŽIADATEĽA </w:t>
            </w:r>
            <w:r w:rsidRPr="00DE7E44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8F5BC2" w:rsidRPr="00EE793D" w14:paraId="7553AA61" w14:textId="77777777" w:rsidTr="00786C61">
        <w:tc>
          <w:tcPr>
            <w:tcW w:w="9696" w:type="dxa"/>
            <w:vAlign w:val="center"/>
          </w:tcPr>
          <w:p w14:paraId="09B65D6D" w14:textId="406F38E9" w:rsidR="005644F6" w:rsidRPr="00EA58C7" w:rsidRDefault="00814FB3" w:rsidP="00B147E5">
            <w:pPr>
              <w:spacing w:before="120" w:after="120" w:line="276" w:lineRule="auto"/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DE7E44">
              <w:rPr>
                <w:rFonts w:ascii="Calibri" w:hAnsi="Calibri" w:cs="Calibri"/>
                <w:i/>
                <w:color w:val="00B050"/>
              </w:rPr>
              <w:t xml:space="preserve">Uvádza sa postavenie žiadateľa z hľadiska jeho oprávnenosti realizovať </w:t>
            </w:r>
            <w:r w:rsidRPr="00DE7E44">
              <w:rPr>
                <w:rFonts w:ascii="Calibri" w:hAnsi="Calibri" w:cs="Calibri"/>
                <w:b/>
                <w:i/>
                <w:color w:val="00B050"/>
              </w:rPr>
              <w:t>národný projekt</w:t>
            </w:r>
            <w:r w:rsidRPr="00DE7E44">
              <w:rPr>
                <w:rFonts w:ascii="Calibri" w:hAnsi="Calibri" w:cs="Calibri"/>
                <w:i/>
                <w:color w:val="00B050"/>
              </w:rPr>
              <w:t xml:space="preserve"> na základe de </w:t>
            </w:r>
            <w:proofErr w:type="spellStart"/>
            <w:r w:rsidRPr="00DE7E44">
              <w:rPr>
                <w:rFonts w:ascii="Calibri" w:hAnsi="Calibri" w:cs="Calibri"/>
                <w:i/>
                <w:color w:val="00B050"/>
              </w:rPr>
              <w:t>iure</w:t>
            </w:r>
            <w:proofErr w:type="spellEnd"/>
            <w:r w:rsidRPr="00DE7E44">
              <w:rPr>
                <w:rFonts w:ascii="Calibri" w:hAnsi="Calibri" w:cs="Calibri"/>
                <w:i/>
                <w:color w:val="00B050"/>
              </w:rPr>
              <w:t xml:space="preserve"> monopolu. </w:t>
            </w:r>
            <w:r w:rsidRPr="00EA58C7">
              <w:rPr>
                <w:rFonts w:ascii="Calibri" w:hAnsi="Calibri" w:cs="Calibri"/>
                <w:b/>
                <w:i/>
                <w:color w:val="00B050"/>
              </w:rPr>
              <w:t>Relevantné len v prípade priameho zadania, v</w:t>
            </w:r>
            <w:r w:rsidR="00DE7E44" w:rsidRPr="00EA58C7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  <w:r w:rsidRPr="00EA58C7">
              <w:rPr>
                <w:rFonts w:ascii="Calibri" w:hAnsi="Calibri" w:cs="Calibri"/>
                <w:b/>
                <w:i/>
                <w:color w:val="00B050"/>
              </w:rPr>
              <w:t>prípade súťažného postupu uviesť „N/A“.</w:t>
            </w:r>
          </w:p>
          <w:p w14:paraId="4991B182" w14:textId="0CB741E8" w:rsidR="00737FC3" w:rsidRPr="00620AC4" w:rsidRDefault="00737FC3" w:rsidP="00737FC3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D70B07">
              <w:rPr>
                <w:rFonts w:ascii="Calibri" w:hAnsi="Calibri" w:cs="Calibri"/>
                <w:bCs/>
                <w:i/>
                <w:color w:val="00B050"/>
              </w:rPr>
              <w:t xml:space="preserve">Žiadateľ národného projektu má </w:t>
            </w:r>
            <w:r w:rsidRPr="00D70B07">
              <w:rPr>
                <w:rFonts w:ascii="Calibri" w:hAnsi="Calibri" w:cs="Calibri"/>
                <w:b/>
                <w:bCs/>
                <w:i/>
                <w:color w:val="00B050"/>
              </w:rPr>
              <w:t>osobitné, jedinečné kompetencie</w:t>
            </w:r>
            <w:r w:rsidRPr="00E91DEB">
              <w:rPr>
                <w:rFonts w:ascii="Calibri" w:hAnsi="Calibri" w:cs="Calibri"/>
                <w:bCs/>
                <w:i/>
                <w:color w:val="00B050"/>
              </w:rPr>
              <w:t xml:space="preserve"> na implementáciu aktivít národného projektu </w:t>
            </w:r>
            <w:r w:rsidRPr="00437298">
              <w:rPr>
                <w:rFonts w:ascii="Calibri" w:hAnsi="Calibri" w:cs="Calibri"/>
                <w:b/>
                <w:bCs/>
                <w:i/>
                <w:color w:val="00B050"/>
              </w:rPr>
              <w:t>priamo zo zákona, osobitných právnych predpisov, resp. je uvedený priamo v príslušnom programe</w:t>
            </w:r>
            <w:r w:rsidRPr="00066F24">
              <w:rPr>
                <w:rFonts w:ascii="Calibri" w:hAnsi="Calibri" w:cs="Calibri"/>
                <w:bCs/>
                <w:i/>
                <w:color w:val="00B050"/>
              </w:rPr>
              <w:t xml:space="preserve">. Uviesť právny/e predpis/y, príp. časť programu. Je potrebné uviesť </w:t>
            </w:r>
            <w:r w:rsidRPr="00066F24">
              <w:rPr>
                <w:rFonts w:ascii="Calibri" w:hAnsi="Calibri" w:cs="Calibri"/>
                <w:b/>
                <w:bCs/>
                <w:i/>
                <w:color w:val="00B050"/>
              </w:rPr>
              <w:t>text zo zámeru národného projektu, ktorý bol schválený monitorovacím výborom</w:t>
            </w:r>
            <w:r w:rsidRPr="00440DD7">
              <w:rPr>
                <w:rFonts w:ascii="Calibri" w:hAnsi="Calibri" w:cs="Calibri"/>
                <w:bCs/>
                <w:i/>
                <w:color w:val="00B050"/>
              </w:rPr>
              <w:t xml:space="preserve"> (text je možné aktualizovať, ak medzičasom došlo </w:t>
            </w:r>
            <w:r w:rsidRPr="00620AC4">
              <w:rPr>
                <w:rFonts w:ascii="Calibri" w:hAnsi="Calibri" w:cs="Calibri"/>
                <w:bCs/>
                <w:i/>
                <w:color w:val="00B050"/>
              </w:rPr>
              <w:t>napr. k legislatívnym zmenám).</w:t>
            </w:r>
          </w:p>
        </w:tc>
      </w:tr>
    </w:tbl>
    <w:p w14:paraId="42A9DC76" w14:textId="1E59C1D2" w:rsidR="008F5BC2" w:rsidRPr="00EE793D" w:rsidRDefault="008F5BC2" w:rsidP="007367C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7367C0" w:rsidRPr="00EE793D" w14:paraId="39CEC689" w14:textId="77777777" w:rsidTr="009B217E">
        <w:tc>
          <w:tcPr>
            <w:tcW w:w="9696" w:type="dxa"/>
            <w:gridSpan w:val="7"/>
            <w:shd w:val="clear" w:color="auto" w:fill="DBE5F1" w:themeFill="accent1" w:themeFillTint="33"/>
          </w:tcPr>
          <w:p w14:paraId="28C1A794" w14:textId="6EF6A953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1.2 SKÚSENOSTI ŽIADATEĽA S REALIZÁCIOU PROJEKTOV</w:t>
            </w:r>
          </w:p>
          <w:p w14:paraId="6DA0307F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EE793D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2846A904" w14:textId="233129C9" w:rsidR="00B04861" w:rsidRPr="00EE793D" w:rsidRDefault="00B04861" w:rsidP="00B04861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7367C0" w:rsidRPr="00EE793D" w14:paraId="118432F7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4CA34591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EB0B6AD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4C5CCD02" w14:textId="6F94FB8F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Výška grantu</w:t>
            </w:r>
            <w:r w:rsidR="0031508E" w:rsidRPr="00EE793D">
              <w:rPr>
                <w:rFonts w:ascii="Calibri" w:hAnsi="Calibri" w:cs="Calibri"/>
                <w:b/>
                <w:sz w:val="20"/>
              </w:rPr>
              <w:t>/ nenávratného finančného príspevku</w:t>
            </w:r>
            <w:r w:rsidRPr="00EE793D">
              <w:rPr>
                <w:rFonts w:ascii="Calibri" w:hAnsi="Calibri" w:cs="Calibri"/>
                <w:b/>
                <w:sz w:val="20"/>
              </w:rPr>
              <w:t xml:space="preserve">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1F31AE7B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FFF559C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7367C0" w:rsidRPr="00EE793D" w14:paraId="10EE491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17A3F9C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08B25583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C872CA0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28C7CC25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od (mm/</w:t>
            </w:r>
            <w:proofErr w:type="spellStart"/>
            <w:r w:rsidRPr="00EE793D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EE793D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13EF6F00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do (mm/</w:t>
            </w:r>
            <w:proofErr w:type="spellStart"/>
            <w:r w:rsidRPr="00EE793D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EE793D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3821862" w14:textId="77777777" w:rsidR="007367C0" w:rsidRPr="00EE793D" w:rsidRDefault="007367C0" w:rsidP="00786C61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7367C0" w:rsidRPr="00EE793D" w14:paraId="040AB0FC" w14:textId="77777777" w:rsidTr="009B217E">
        <w:tc>
          <w:tcPr>
            <w:tcW w:w="1809" w:type="dxa"/>
            <w:vAlign w:val="center"/>
          </w:tcPr>
          <w:p w14:paraId="2076908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F938C71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A7FBF7D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1E202BD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68FEED2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5AC99FF7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57C5558A" w14:textId="77777777" w:rsidTr="009B217E">
        <w:tc>
          <w:tcPr>
            <w:tcW w:w="1809" w:type="dxa"/>
            <w:vAlign w:val="center"/>
          </w:tcPr>
          <w:p w14:paraId="29345664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57E2FF90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A730ADC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A7461B3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DD510AF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41EDB854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49BFD414" w14:textId="77777777" w:rsidTr="009B217E">
        <w:tc>
          <w:tcPr>
            <w:tcW w:w="1809" w:type="dxa"/>
            <w:vAlign w:val="center"/>
          </w:tcPr>
          <w:p w14:paraId="486F85F8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9735814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906E110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7F50EEE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F4AC4CA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426C2477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2E778C" w:rsidRPr="00EE793D" w14:paraId="0F32940A" w14:textId="77777777" w:rsidTr="009B217E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28135671" w14:textId="77777777" w:rsidR="002E778C" w:rsidRPr="00EE793D" w:rsidRDefault="002E778C" w:rsidP="00786C61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1.3 DOPLŇUJÚCE INFORMÁCIE</w:t>
            </w:r>
          </w:p>
          <w:p w14:paraId="43CC49A8" w14:textId="24D42EEE" w:rsidR="0097289C" w:rsidRPr="00EE793D" w:rsidRDefault="0097289C" w:rsidP="0097289C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 xml:space="preserve">Uvádza sa informácia o prípadnom financovaní predloženého projektu z iných zdrojov </w:t>
            </w:r>
            <w:r w:rsidR="00256621" w:rsidRPr="00EE793D">
              <w:rPr>
                <w:rFonts w:ascii="Calibri" w:hAnsi="Calibri" w:cs="Calibri"/>
                <w:i/>
                <w:color w:val="00B050"/>
              </w:rPr>
              <w:t>E</w:t>
            </w:r>
            <w:r w:rsidR="00516975" w:rsidRPr="00EE793D">
              <w:rPr>
                <w:rFonts w:ascii="Calibri" w:hAnsi="Calibri" w:cs="Calibri"/>
                <w:i/>
                <w:color w:val="00B050"/>
              </w:rPr>
              <w:t xml:space="preserve">Ú a </w:t>
            </w:r>
            <w:r w:rsidR="00FC37EA" w:rsidRPr="00EE793D">
              <w:rPr>
                <w:rFonts w:ascii="Calibri" w:hAnsi="Calibri" w:cs="Calibri"/>
                <w:i/>
                <w:color w:val="00B050"/>
              </w:rPr>
              <w:t xml:space="preserve"> SR. </w:t>
            </w:r>
          </w:p>
        </w:tc>
      </w:tr>
      <w:tr w:rsidR="002E778C" w:rsidRPr="00EE793D" w14:paraId="43BB550F" w14:textId="77777777" w:rsidTr="009B217E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2660D97" w14:textId="77777777" w:rsidR="002E778C" w:rsidRPr="00EE793D" w:rsidRDefault="002E778C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4024180C" w14:textId="77777777" w:rsidR="002E778C" w:rsidRPr="00EE793D" w:rsidRDefault="002E778C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CE3745">
              <w:rPr>
                <w:rFonts w:ascii="Calibri" w:hAnsi="Calibri" w:cs="Calibri"/>
              </w:rPr>
            </w:r>
            <w:r w:rsidR="00CE3745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áno     </w:t>
            </w: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CE3745">
              <w:rPr>
                <w:rFonts w:ascii="Calibri" w:hAnsi="Calibri" w:cs="Calibri"/>
              </w:rPr>
            </w:r>
            <w:r w:rsidR="00CE3745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nie</w:t>
            </w:r>
          </w:p>
        </w:tc>
      </w:tr>
    </w:tbl>
    <w:p w14:paraId="12155479" w14:textId="5D7D4DF6" w:rsidR="007367C0" w:rsidRDefault="007367C0" w:rsidP="00E026F9">
      <w:pPr>
        <w:rPr>
          <w:rFonts w:ascii="Calibri" w:hAnsi="Calibri" w:cs="Calibri"/>
        </w:rPr>
      </w:pPr>
    </w:p>
    <w:p w14:paraId="2B24B321" w14:textId="77777777" w:rsidR="00F55102" w:rsidRPr="00440DD7" w:rsidRDefault="00F55102" w:rsidP="00E026F9">
      <w:pPr>
        <w:rPr>
          <w:rFonts w:ascii="Calibri" w:hAnsi="Calibri" w:cs="Calibri"/>
        </w:rPr>
      </w:pPr>
    </w:p>
    <w:p w14:paraId="187F824A" w14:textId="5F8C8538" w:rsidR="00A951BE" w:rsidRPr="003023CB" w:rsidRDefault="00813A14" w:rsidP="00B4003B">
      <w:pPr>
        <w:pStyle w:val="Nadpis2"/>
        <w:numPr>
          <w:ilvl w:val="0"/>
          <w:numId w:val="17"/>
        </w:numPr>
        <w:rPr>
          <w:rFonts w:ascii="Calibri" w:hAnsi="Calibri" w:cs="Calibri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lastRenderedPageBreak/>
        <w:t>Identifikácia partnera</w:t>
      </w:r>
      <w:r w:rsidR="009F61D1" w:rsidRPr="00B4003B">
        <w:rPr>
          <w:rFonts w:ascii="Calibri" w:hAnsi="Calibri" w:cs="Calibri"/>
          <w:color w:val="auto"/>
          <w:sz w:val="22"/>
          <w:szCs w:val="22"/>
        </w:rPr>
        <w:t xml:space="preserve">: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sú vyplnené v</w:t>
      </w:r>
      <w:r w:rsidR="009654A1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ŽoNFP v rámci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(ak relevantné)</w:t>
      </w:r>
      <w:r w:rsidR="00CB0A90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- </w:t>
      </w:r>
      <w:r w:rsidR="00CB0A90" w:rsidRPr="000F0D8C">
        <w:rPr>
          <w:rFonts w:asciiTheme="minorHAnsi" w:hAnsiTheme="minorHAnsi" w:cstheme="minorHAnsi"/>
          <w:b w:val="0"/>
          <w:i/>
          <w:color w:val="00B050"/>
          <w:sz w:val="22"/>
          <w:highlight w:val="yellow"/>
          <w:u w:val="single"/>
        </w:rPr>
        <w:t xml:space="preserve">(V rámci tejto výzvy sa </w:t>
      </w:r>
      <w:r w:rsidR="00CB0A90">
        <w:rPr>
          <w:rFonts w:asciiTheme="minorHAnsi" w:hAnsiTheme="minorHAnsi" w:cstheme="minorHAnsi"/>
          <w:b w:val="0"/>
          <w:i/>
          <w:color w:val="00B050"/>
          <w:sz w:val="22"/>
          <w:highlight w:val="yellow"/>
          <w:u w:val="single"/>
        </w:rPr>
        <w:t>časť 2.</w:t>
      </w:r>
      <w:r w:rsidR="00CB0A90" w:rsidRPr="000F0D8C">
        <w:rPr>
          <w:rFonts w:asciiTheme="minorHAnsi" w:hAnsiTheme="minorHAnsi" w:cstheme="minorHAnsi"/>
          <w:b w:val="0"/>
          <w:i/>
          <w:color w:val="00B050"/>
          <w:sz w:val="22"/>
          <w:highlight w:val="yellow"/>
          <w:u w:val="single"/>
        </w:rPr>
        <w:t xml:space="preserve"> nevypĺňa, výzva neumožňuje partnerstvo.)</w:t>
      </w:r>
    </w:p>
    <w:p w14:paraId="3B2EF4AF" w14:textId="04B9B471" w:rsidR="00E95637" w:rsidRPr="00EE793D" w:rsidRDefault="00E95637" w:rsidP="00B4003B">
      <w:pPr>
        <w:pStyle w:val="Nadpis2"/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EE793D" w14:paraId="0A328D8B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6E92A0DF" w14:textId="457A496A" w:rsidR="008F5BC2" w:rsidRPr="00B3387A" w:rsidRDefault="008F5BC2" w:rsidP="008523AF">
            <w:pPr>
              <w:spacing w:before="60" w:after="60"/>
              <w:rPr>
                <w:rFonts w:ascii="Calibri" w:hAnsi="Calibri" w:cs="Calibri"/>
              </w:rPr>
            </w:pPr>
            <w:r w:rsidRPr="00B3387A">
              <w:rPr>
                <w:rFonts w:ascii="Calibri" w:hAnsi="Calibri" w:cs="Calibri"/>
                <w:b/>
              </w:rPr>
              <w:t>2.1 MONOPOLNÉ POSTAVENIE PARTNERA</w:t>
            </w:r>
            <w:r w:rsidR="00441A7A" w:rsidRPr="00B3387A">
              <w:rPr>
                <w:rFonts w:ascii="Calibri" w:hAnsi="Calibri" w:cs="Calibri"/>
                <w:b/>
              </w:rPr>
              <w:t xml:space="preserve"> </w:t>
            </w:r>
            <w:r w:rsidR="00441A7A" w:rsidRPr="00B3387A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8F5BC2" w:rsidRPr="00EE793D" w14:paraId="46C03EE3" w14:textId="77777777" w:rsidTr="009B217E">
        <w:trPr>
          <w:trHeight w:val="929"/>
        </w:trPr>
        <w:tc>
          <w:tcPr>
            <w:tcW w:w="9696" w:type="dxa"/>
            <w:vAlign w:val="center"/>
          </w:tcPr>
          <w:p w14:paraId="43EBC3B8" w14:textId="383AEBB1" w:rsidR="001C71F3" w:rsidRPr="00B3387A" w:rsidRDefault="001C71F3" w:rsidP="00786C61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B3387A">
              <w:rPr>
                <w:rFonts w:ascii="Calibri" w:hAnsi="Calibri" w:cs="Calibri"/>
                <w:i/>
                <w:color w:val="00B050"/>
              </w:rPr>
              <w:t xml:space="preserve">Žiadateľ uvedie zdôvodnenie zapojenia partnera. Postavenie partnera z hľadiska jeho oprávnenosti realizovať národný projekt na základe de </w:t>
            </w:r>
            <w:proofErr w:type="spellStart"/>
            <w:r w:rsidRPr="00B3387A">
              <w:rPr>
                <w:rFonts w:ascii="Calibri" w:hAnsi="Calibri" w:cs="Calibri"/>
                <w:i/>
                <w:color w:val="00B050"/>
              </w:rPr>
              <w:t>iure</w:t>
            </w:r>
            <w:proofErr w:type="spellEnd"/>
            <w:r w:rsidRPr="00B3387A">
              <w:rPr>
                <w:rFonts w:ascii="Calibri" w:hAnsi="Calibri" w:cs="Calibri"/>
                <w:i/>
                <w:color w:val="00B050"/>
              </w:rPr>
              <w:t xml:space="preserve"> monopolu. Relevantné len v prípade pr</w:t>
            </w:r>
            <w:r w:rsidR="00D23904" w:rsidRPr="00B3387A">
              <w:rPr>
                <w:rFonts w:ascii="Calibri" w:hAnsi="Calibri" w:cs="Calibri"/>
                <w:i/>
                <w:color w:val="00B050"/>
              </w:rPr>
              <w:t xml:space="preserve">iameho zadania, v prípade súťažného postupu </w:t>
            </w:r>
            <w:r w:rsidRPr="00B3387A">
              <w:rPr>
                <w:rFonts w:ascii="Calibri" w:hAnsi="Calibri" w:cs="Calibri"/>
                <w:i/>
                <w:color w:val="00B050"/>
              </w:rPr>
              <w:t>uviesť „N/A“.</w:t>
            </w:r>
          </w:p>
        </w:tc>
      </w:tr>
    </w:tbl>
    <w:p w14:paraId="0E801C10" w14:textId="4B759E91" w:rsidR="00813A14" w:rsidRPr="00EE793D" w:rsidRDefault="00813A14" w:rsidP="009B217E">
      <w:pPr>
        <w:pStyle w:val="Nadpis2"/>
        <w:spacing w:before="40" w:line="259" w:lineRule="auto"/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F717B" w:rsidRPr="00EE793D" w14:paraId="70451929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340CF5F9" w14:textId="27005572" w:rsidR="000F717B" w:rsidRPr="00EE793D" w:rsidRDefault="000F717B" w:rsidP="008523AF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</w:rPr>
              <w:t>2.2 FORMA SPOLUPRÁCE SO ŽIADATEĽOM O</w:t>
            </w:r>
            <w:r w:rsidR="005477B6" w:rsidRPr="00EE793D">
              <w:rPr>
                <w:rFonts w:ascii="Calibri" w:hAnsi="Calibri" w:cs="Calibri"/>
                <w:b/>
              </w:rPr>
              <w:t> </w:t>
            </w:r>
            <w:r w:rsidRPr="00EE793D">
              <w:rPr>
                <w:rFonts w:ascii="Calibri" w:hAnsi="Calibri" w:cs="Calibri"/>
                <w:b/>
              </w:rPr>
              <w:t>NFP</w:t>
            </w:r>
          </w:p>
        </w:tc>
      </w:tr>
      <w:tr w:rsidR="000F717B" w:rsidRPr="00EE793D" w14:paraId="19F7CA32" w14:textId="77777777" w:rsidTr="00786C61">
        <w:tc>
          <w:tcPr>
            <w:tcW w:w="9696" w:type="dxa"/>
          </w:tcPr>
          <w:p w14:paraId="25E33F15" w14:textId="19BB5E05" w:rsidR="000F717B" w:rsidRPr="00EE793D" w:rsidRDefault="00E821FA" w:rsidP="00B4003B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B4003B">
              <w:rPr>
                <w:rFonts w:ascii="Calibri" w:hAnsi="Calibri" w:cs="Calibri"/>
                <w:b/>
                <w:i/>
                <w:color w:val="00B050"/>
              </w:rPr>
              <w:t>konkrétnu formu spolupráce</w:t>
            </w:r>
            <w:r w:rsidRPr="00EE793D">
              <w:rPr>
                <w:rFonts w:ascii="Calibri" w:hAnsi="Calibri" w:cs="Calibri"/>
                <w:i/>
                <w:color w:val="00B050"/>
              </w:rPr>
              <w:t xml:space="preserve"> s partnerom/partnermi v rámci projektu, napr. Partnerská zmluva, Zmluva o spolupráci a pod.. Je potrebné uviesť </w:t>
            </w:r>
            <w:r w:rsidRPr="00B4003B">
              <w:rPr>
                <w:rFonts w:ascii="Calibri" w:hAnsi="Calibri" w:cs="Calibri"/>
                <w:b/>
                <w:i/>
                <w:color w:val="00B050"/>
              </w:rPr>
              <w:t>akým spôsobom a akou mierou sa bude partner podieľať na implement</w:t>
            </w:r>
            <w:r w:rsidR="002871BD" w:rsidRPr="00B4003B">
              <w:rPr>
                <w:rFonts w:ascii="Calibri" w:hAnsi="Calibri" w:cs="Calibri"/>
                <w:b/>
                <w:i/>
                <w:color w:val="00B050"/>
              </w:rPr>
              <w:t>ácii projektu, dosahovaní cieľa</w:t>
            </w:r>
            <w:r w:rsidRPr="00B4003B">
              <w:rPr>
                <w:rFonts w:ascii="Calibri" w:hAnsi="Calibri" w:cs="Calibri"/>
                <w:b/>
                <w:i/>
                <w:color w:val="00B050"/>
              </w:rPr>
              <w:t xml:space="preserve"> a ukazovateľov projektu z pohľadu rozdelenia aktivít, geografického pokrytia a pod</w:t>
            </w:r>
            <w:r w:rsidRPr="00EE793D">
              <w:rPr>
                <w:rFonts w:ascii="Calibri" w:hAnsi="Calibri" w:cs="Calibri"/>
                <w:i/>
                <w:color w:val="00B050"/>
              </w:rPr>
              <w:t>.</w:t>
            </w:r>
          </w:p>
        </w:tc>
      </w:tr>
    </w:tbl>
    <w:p w14:paraId="7A510DD8" w14:textId="1E3C317D" w:rsidR="000F717B" w:rsidRPr="00EE793D" w:rsidRDefault="000F717B" w:rsidP="009B217E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477B6" w:rsidRPr="00EE793D" w14:paraId="290AEBFA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1FDE2A56" w14:textId="52DABA73" w:rsidR="005477B6" w:rsidRPr="00EE793D" w:rsidRDefault="005477B6" w:rsidP="008523AF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2.3 AKTIVITY PARTNERA V PROJEKTE</w:t>
            </w:r>
          </w:p>
        </w:tc>
      </w:tr>
      <w:tr w:rsidR="005477B6" w:rsidRPr="00EE793D" w14:paraId="3F7155BD" w14:textId="77777777" w:rsidTr="00786C61">
        <w:tc>
          <w:tcPr>
            <w:tcW w:w="9696" w:type="dxa"/>
          </w:tcPr>
          <w:p w14:paraId="456499E9" w14:textId="31F1FC18" w:rsidR="005477B6" w:rsidRPr="00EE793D" w:rsidRDefault="009F51C6" w:rsidP="00B4003B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B4003B">
              <w:rPr>
                <w:rFonts w:ascii="Calibri" w:hAnsi="Calibri" w:cs="Calibri"/>
                <w:b/>
                <w:i/>
                <w:color w:val="00B050"/>
              </w:rPr>
              <w:t>zoznam aktivít, ktoré bude partner projektu priamo vykonávať</w:t>
            </w:r>
            <w:r w:rsidRPr="00EE793D">
              <w:rPr>
                <w:rFonts w:ascii="Calibri" w:hAnsi="Calibri" w:cs="Calibri"/>
                <w:i/>
                <w:color w:val="00B050"/>
              </w:rPr>
              <w:t>.</w:t>
            </w:r>
            <w:r w:rsidRPr="00EE793D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</w:tc>
      </w:tr>
    </w:tbl>
    <w:p w14:paraId="06435477" w14:textId="365989EA" w:rsidR="005477B6" w:rsidRPr="00EE793D" w:rsidRDefault="005477B6" w:rsidP="007367C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7367C0" w:rsidRPr="00EE793D" w14:paraId="24AEEE04" w14:textId="77777777" w:rsidTr="009B217E">
        <w:tc>
          <w:tcPr>
            <w:tcW w:w="9696" w:type="dxa"/>
            <w:gridSpan w:val="6"/>
            <w:shd w:val="clear" w:color="auto" w:fill="DBE5F1" w:themeFill="accent1" w:themeFillTint="33"/>
          </w:tcPr>
          <w:p w14:paraId="51FB4FDD" w14:textId="78F9E826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2.4 SKÚSENOSTI PARTNERA S REALIZÁCIOU PROJEKTOV</w:t>
            </w:r>
          </w:p>
          <w:p w14:paraId="6A3EB552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EE793D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3133A0DC" w14:textId="49EAC87D" w:rsidR="000274C3" w:rsidRPr="00EE793D" w:rsidRDefault="000274C3" w:rsidP="000274C3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>Žiadateľ uvedie zoznam projektov, ktoré partner realizoval a prostredníctvom ktorých deklaruje skúsenosť s realizáciou projektov. Partner uvádza najviac tri projekty.</w:t>
            </w:r>
          </w:p>
        </w:tc>
      </w:tr>
      <w:tr w:rsidR="007367C0" w:rsidRPr="00EE793D" w14:paraId="36284038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5EDDDFA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169A772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D49A244" w14:textId="1AAC64D4" w:rsidR="007367C0" w:rsidRPr="00EE793D" w:rsidRDefault="007367C0" w:rsidP="00292E37">
            <w:pPr>
              <w:spacing w:before="60" w:after="60"/>
              <w:ind w:hanging="104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Výška grantu (EUR)</w:t>
            </w:r>
            <w:r w:rsidR="00292E37" w:rsidRPr="00EE793D">
              <w:rPr>
                <w:rFonts w:ascii="Calibri" w:hAnsi="Calibri" w:cs="Calibri"/>
                <w:b/>
                <w:sz w:val="20"/>
              </w:rPr>
              <w:t>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0CE3139A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7E73A906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7367C0" w:rsidRPr="00EE793D" w14:paraId="638B753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413473B1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144734DB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AC36A16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05C98E22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od (mm/</w:t>
            </w:r>
            <w:proofErr w:type="spellStart"/>
            <w:r w:rsidRPr="00EE793D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EE793D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205E7469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do (mm/</w:t>
            </w:r>
            <w:proofErr w:type="spellStart"/>
            <w:r w:rsidRPr="00EE793D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EE793D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2A4B39D" w14:textId="77777777" w:rsidR="007367C0" w:rsidRPr="00EE793D" w:rsidRDefault="007367C0" w:rsidP="00786C61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7367C0" w:rsidRPr="00EE793D" w14:paraId="144136AB" w14:textId="77777777" w:rsidTr="009B217E">
        <w:tc>
          <w:tcPr>
            <w:tcW w:w="1809" w:type="dxa"/>
            <w:vAlign w:val="center"/>
          </w:tcPr>
          <w:p w14:paraId="781C7706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70F1C4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9BD0725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03C7DC34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25576E7D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263682B6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4F0452ED" w14:textId="77777777" w:rsidTr="009B217E">
        <w:tc>
          <w:tcPr>
            <w:tcW w:w="1809" w:type="dxa"/>
            <w:vAlign w:val="center"/>
          </w:tcPr>
          <w:p w14:paraId="24DAFA97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FCC3CBB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942D5E2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741413FE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414FEFC2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32ADC250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07695648" w14:textId="77777777" w:rsidTr="009B217E">
        <w:tc>
          <w:tcPr>
            <w:tcW w:w="1809" w:type="dxa"/>
            <w:vAlign w:val="center"/>
          </w:tcPr>
          <w:p w14:paraId="73EE1C18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10B8C84C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BE8BD97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4ABE0340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68F8D55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7C2DE2F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240C9733" w14:textId="50671D0A" w:rsidR="007367C0" w:rsidRPr="00EE793D" w:rsidRDefault="007367C0" w:rsidP="00E026F9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E026F9" w:rsidRPr="00EE793D" w14:paraId="44A87B33" w14:textId="77777777" w:rsidTr="009B217E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0317D73A" w14:textId="27014C44" w:rsidR="00E026F9" w:rsidRPr="00EE793D" w:rsidRDefault="00E026F9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</w:rPr>
              <w:t>2.5 DOPLŇUJÚCE INFORMÁCIE</w:t>
            </w:r>
          </w:p>
        </w:tc>
      </w:tr>
      <w:tr w:rsidR="00E026F9" w:rsidRPr="00EE793D" w14:paraId="45A965DF" w14:textId="77777777" w:rsidTr="009B217E">
        <w:tc>
          <w:tcPr>
            <w:tcW w:w="6487" w:type="dxa"/>
            <w:shd w:val="clear" w:color="auto" w:fill="DBE5F1" w:themeFill="accent1" w:themeFillTint="33"/>
            <w:vAlign w:val="center"/>
          </w:tcPr>
          <w:p w14:paraId="0E8B370A" w14:textId="77777777" w:rsidR="00E026F9" w:rsidRPr="00EE793D" w:rsidRDefault="00E026F9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0DCB2725" w14:textId="77777777" w:rsidR="00E026F9" w:rsidRPr="00EE793D" w:rsidRDefault="00E026F9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CE3745">
              <w:rPr>
                <w:rFonts w:ascii="Calibri" w:hAnsi="Calibri" w:cs="Calibri"/>
              </w:rPr>
            </w:r>
            <w:r w:rsidR="00CE3745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áno     </w:t>
            </w: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CE3745">
              <w:rPr>
                <w:rFonts w:ascii="Calibri" w:hAnsi="Calibri" w:cs="Calibri"/>
              </w:rPr>
            </w:r>
            <w:r w:rsidR="00CE3745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nie</w:t>
            </w:r>
          </w:p>
        </w:tc>
      </w:tr>
    </w:tbl>
    <w:p w14:paraId="1ED1F6EE" w14:textId="77777777" w:rsidR="00E026F9" w:rsidRPr="00EE793D" w:rsidRDefault="00E026F9" w:rsidP="009B217E">
      <w:pPr>
        <w:rPr>
          <w:rFonts w:ascii="Calibri" w:hAnsi="Calibri" w:cs="Calibri"/>
        </w:rPr>
      </w:pPr>
    </w:p>
    <w:p w14:paraId="4930183D" w14:textId="2B60FB6A" w:rsidR="00813A14" w:rsidRPr="00B4003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>Identifikácia organizačnej zložky zodpovednej za realizáciu projektu</w:t>
      </w:r>
      <w:r w:rsidR="004227BF" w:rsidRPr="00B4003B">
        <w:rPr>
          <w:rFonts w:ascii="Calibri" w:hAnsi="Calibri" w:cs="Calibri"/>
          <w:color w:val="auto"/>
          <w:sz w:val="22"/>
          <w:szCs w:val="22"/>
        </w:rPr>
        <w:t xml:space="preserve"> -</w:t>
      </w:r>
    </w:p>
    <w:p w14:paraId="28E363A3" w14:textId="2BA3027B" w:rsidR="00A951BE" w:rsidRPr="00B4003B" w:rsidRDefault="00A951BE" w:rsidP="00B4003B">
      <w:pPr>
        <w:pStyle w:val="Nadpis2"/>
        <w:spacing w:before="40" w:line="259" w:lineRule="auto"/>
        <w:ind w:left="502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sú vyplnené </w:t>
      </w:r>
      <w:r w:rsidR="008C0A9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v ŽoNFP 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8C0A9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rámci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7C656F65" w14:textId="0CE0630D" w:rsidR="001A6CFA" w:rsidRPr="00A7586E" w:rsidRDefault="001A6CFA" w:rsidP="0024067C">
      <w:pPr>
        <w:rPr>
          <w:rFonts w:ascii="Calibri" w:hAnsi="Calibri" w:cs="Calibri"/>
        </w:rPr>
      </w:pPr>
    </w:p>
    <w:p w14:paraId="158A8E53" w14:textId="385B5575" w:rsidR="00813A14" w:rsidRPr="00B4003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lastRenderedPageBreak/>
        <w:t>Komunikácia vo veci žiadosti</w:t>
      </w:r>
      <w:r w:rsidR="00020348" w:rsidRPr="00B4003B">
        <w:rPr>
          <w:rFonts w:ascii="Calibri" w:hAnsi="Calibri" w:cs="Calibri"/>
          <w:color w:val="auto"/>
          <w:sz w:val="22"/>
          <w:szCs w:val="22"/>
        </w:rPr>
        <w:t xml:space="preserve"> - </w:t>
      </w:r>
      <w:r w:rsidR="0002034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sú </w:t>
      </w:r>
      <w:r w:rsidR="0002034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vyplnené </w:t>
      </w:r>
      <w:r w:rsidR="008C0A9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v ŽoNFP </w:t>
      </w:r>
      <w:r w:rsidR="0002034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8C0A9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rámci </w:t>
      </w:r>
      <w:r w:rsidR="0002034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3841F818" w14:textId="77777777" w:rsidR="00F51416" w:rsidRPr="00B4003B" w:rsidRDefault="00F51416" w:rsidP="00270DA7">
      <w:pPr>
        <w:pStyle w:val="Nadpis2"/>
        <w:spacing w:before="40" w:line="259" w:lineRule="auto"/>
        <w:ind w:left="1702"/>
        <w:jc w:val="center"/>
        <w:rPr>
          <w:rFonts w:ascii="Calibri" w:hAnsi="Calibri" w:cs="Calibri"/>
          <w:sz w:val="22"/>
          <w:szCs w:val="22"/>
        </w:rPr>
      </w:pPr>
    </w:p>
    <w:p w14:paraId="66E3C485" w14:textId="4D1BDF93" w:rsidR="00002386" w:rsidRPr="00B4003B" w:rsidRDefault="00002386" w:rsidP="00437298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 xml:space="preserve">Identifikácia projektu - </w:t>
      </w:r>
      <w:r w:rsidRPr="00440DD7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sú vyplnené priamo v</w:t>
      </w:r>
      <w:r w:rsidRPr="003023C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ŽoNFP v rámci 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254F833E" w14:textId="77777777" w:rsidR="00002386" w:rsidRPr="00B4003B" w:rsidRDefault="00002386" w:rsidP="00B4003B"/>
    <w:p w14:paraId="18CA0369" w14:textId="3098F33B" w:rsidR="00002386" w:rsidRPr="00B4003B" w:rsidRDefault="00002386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 xml:space="preserve">Miesto realizácie projektu - </w:t>
      </w:r>
      <w:r w:rsidRPr="00440DD7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sú vyplnené priamo v</w:t>
      </w:r>
      <w:r w:rsidRPr="003023C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ŽoNFP v rámci 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42664586" w14:textId="77777777" w:rsidR="00002386" w:rsidRPr="00B4003B" w:rsidRDefault="00002386" w:rsidP="00B4003B"/>
    <w:p w14:paraId="6FFA8269" w14:textId="27B12243" w:rsidR="00813A14" w:rsidRPr="00B4003B" w:rsidRDefault="00813A14" w:rsidP="00066F24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>Popis projektu</w:t>
      </w:r>
      <w:r w:rsidR="00E97774" w:rsidRPr="00B4003B">
        <w:rPr>
          <w:rFonts w:ascii="Calibri" w:hAnsi="Calibri" w:cs="Calibri"/>
          <w:color w:val="auto"/>
          <w:sz w:val="22"/>
          <w:szCs w:val="22"/>
        </w:rPr>
        <w:t xml:space="preserve"> - </w:t>
      </w:r>
      <w:r w:rsidR="00E97774" w:rsidRPr="00440DD7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</w:t>
      </w:r>
      <w:r w:rsidR="00FA34B5" w:rsidRPr="00440DD7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o častiach </w:t>
      </w:r>
      <w:r w:rsidR="00FA34B5" w:rsidRPr="003023C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7.1 až 7.5 </w:t>
      </w:r>
      <w:r w:rsidR="00E97774" w:rsidRPr="003023C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sú vyplnené priamo v ŽoNFP v rámci 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449DF392" w14:textId="49047D89" w:rsidR="008D52CB" w:rsidRPr="00B4003B" w:rsidRDefault="008D52CB" w:rsidP="00B26E3C">
      <w:pPr>
        <w:rPr>
          <w:rFonts w:ascii="Calibri" w:eastAsiaTheme="majorEastAsia" w:hAnsi="Calibri" w:cs="Calibri"/>
          <w:b/>
        </w:rPr>
      </w:pPr>
    </w:p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3289"/>
        <w:gridCol w:w="2693"/>
      </w:tblGrid>
      <w:tr w:rsidR="008D52CB" w:rsidRPr="00EE793D" w14:paraId="53F20D5D" w14:textId="77777777" w:rsidTr="009B217E">
        <w:tc>
          <w:tcPr>
            <w:tcW w:w="9696" w:type="dxa"/>
            <w:gridSpan w:val="4"/>
            <w:shd w:val="clear" w:color="auto" w:fill="DBE5F1" w:themeFill="accent1" w:themeFillTint="33"/>
          </w:tcPr>
          <w:p w14:paraId="2AE15CE4" w14:textId="198CFF96" w:rsidR="00A7586E" w:rsidRDefault="00A7586E" w:rsidP="009B217E">
            <w:pPr>
              <w:spacing w:before="60" w:after="60"/>
              <w:jc w:val="both"/>
              <w:rPr>
                <w:rFonts w:ascii="Calibri" w:hAnsi="Calibri" w:cs="Calibri"/>
                <w:i/>
                <w:color w:val="00B050"/>
                <w:sz w:val="20"/>
              </w:rPr>
            </w:pPr>
            <w:r w:rsidRPr="003A0017">
              <w:rPr>
                <w:rFonts w:ascii="Calibri" w:eastAsiaTheme="majorEastAsia" w:hAnsi="Calibri" w:cs="Calibri"/>
                <w:b/>
              </w:rPr>
              <w:t>7.6 PERSONÁLNE ZABEZPEČENIE PROJEKTU</w:t>
            </w:r>
          </w:p>
          <w:p w14:paraId="36CF90C8" w14:textId="77163AF9" w:rsidR="005E57A8" w:rsidRPr="00EE793D" w:rsidRDefault="005E57A8" w:rsidP="009B217E">
            <w:pPr>
              <w:spacing w:before="60" w:after="60"/>
              <w:jc w:val="both"/>
              <w:rPr>
                <w:rFonts w:ascii="Calibri" w:hAnsi="Calibri" w:cs="Calibri"/>
                <w:sz w:val="18"/>
                <w:szCs w:val="21"/>
              </w:rPr>
            </w:pPr>
            <w:r w:rsidRPr="00EE793D">
              <w:rPr>
                <w:rFonts w:ascii="Calibri" w:hAnsi="Calibri" w:cs="Calibri"/>
                <w:i/>
                <w:color w:val="00B050"/>
                <w:sz w:val="20"/>
              </w:rPr>
              <w:t>P</w:t>
            </w:r>
            <w:r w:rsidR="008D52CB" w:rsidRPr="00EE793D">
              <w:rPr>
                <w:rFonts w:ascii="Calibri" w:hAnsi="Calibri" w:cs="Calibri"/>
                <w:i/>
                <w:color w:val="00B050"/>
                <w:sz w:val="20"/>
              </w:rPr>
              <w:t>ridajte, alebo odoberte bunky podľa potreby</w:t>
            </w:r>
            <w:r w:rsidRPr="00EE793D">
              <w:rPr>
                <w:rFonts w:ascii="Calibri" w:hAnsi="Calibri" w:cs="Calibri"/>
                <w:i/>
                <w:color w:val="00B050"/>
                <w:sz w:val="20"/>
              </w:rPr>
              <w:t>.</w:t>
            </w:r>
          </w:p>
        </w:tc>
      </w:tr>
      <w:tr w:rsidR="008D52CB" w:rsidRPr="00EE793D" w14:paraId="568774F6" w14:textId="77777777" w:rsidTr="009B217E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07F7984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4099C06C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Funkcia v projekte</w:t>
            </w:r>
          </w:p>
        </w:tc>
        <w:tc>
          <w:tcPr>
            <w:tcW w:w="3289" w:type="dxa"/>
            <w:shd w:val="clear" w:color="auto" w:fill="DBE5F1" w:themeFill="accent1" w:themeFillTint="33"/>
            <w:vAlign w:val="center"/>
          </w:tcPr>
          <w:p w14:paraId="6577C6E6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Meno a priezvisko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3F16535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Právny vzťah</w:t>
            </w:r>
          </w:p>
        </w:tc>
      </w:tr>
      <w:tr w:rsidR="008D52CB" w:rsidRPr="00EE793D" w14:paraId="116A56A0" w14:textId="77777777" w:rsidTr="009B217E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259EEB1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5CADB682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82" w:type="dxa"/>
            <w:gridSpan w:val="2"/>
            <w:shd w:val="clear" w:color="auto" w:fill="DBE5F1" w:themeFill="accent1" w:themeFillTint="33"/>
            <w:vAlign w:val="center"/>
          </w:tcPr>
          <w:p w14:paraId="0F3F7B50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Požadované kritéria na pozíciu a opis činností v projekte</w:t>
            </w:r>
          </w:p>
        </w:tc>
      </w:tr>
      <w:tr w:rsidR="008D52CB" w:rsidRPr="00EE793D" w14:paraId="6D42A5E5" w14:textId="77777777" w:rsidTr="001D058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3789F232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421D393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7629A12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618B774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0597B245" w14:textId="77777777" w:rsidTr="001D0586">
        <w:trPr>
          <w:trHeight w:val="70"/>
        </w:trPr>
        <w:tc>
          <w:tcPr>
            <w:tcW w:w="1216" w:type="dxa"/>
            <w:vMerge/>
            <w:vAlign w:val="center"/>
          </w:tcPr>
          <w:p w14:paraId="30E32A5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5DC3808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C5E380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46BCF2B0" w14:textId="77777777" w:rsidTr="001D0586">
        <w:tc>
          <w:tcPr>
            <w:tcW w:w="1216" w:type="dxa"/>
            <w:vMerge w:val="restart"/>
            <w:vAlign w:val="center"/>
          </w:tcPr>
          <w:p w14:paraId="279EB91D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F306248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4E372857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51376AF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28A55983" w14:textId="77777777" w:rsidTr="001D0586">
        <w:tc>
          <w:tcPr>
            <w:tcW w:w="1216" w:type="dxa"/>
            <w:vMerge/>
            <w:vAlign w:val="center"/>
          </w:tcPr>
          <w:p w14:paraId="59B71EFB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612C633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EE8161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525DB984" w14:textId="77777777" w:rsidTr="001D0586">
        <w:tc>
          <w:tcPr>
            <w:tcW w:w="1216" w:type="dxa"/>
            <w:vMerge w:val="restart"/>
            <w:vAlign w:val="center"/>
          </w:tcPr>
          <w:p w14:paraId="6A67BD8B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8DF7E3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20FA2CCC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8954AA7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3E00546C" w14:textId="77777777" w:rsidTr="001D0586">
        <w:tc>
          <w:tcPr>
            <w:tcW w:w="1216" w:type="dxa"/>
            <w:vMerge/>
            <w:vAlign w:val="center"/>
          </w:tcPr>
          <w:p w14:paraId="70A2D66A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32089C11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0F57FFE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6C866541" w14:textId="77777777" w:rsidTr="001D0586">
        <w:tc>
          <w:tcPr>
            <w:tcW w:w="1216" w:type="dxa"/>
            <w:vMerge w:val="restart"/>
            <w:vAlign w:val="center"/>
          </w:tcPr>
          <w:p w14:paraId="2DB38C7A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20E49B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74EF08A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112C535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1D420AA5" w14:textId="77777777" w:rsidTr="001D0586">
        <w:tc>
          <w:tcPr>
            <w:tcW w:w="1216" w:type="dxa"/>
            <w:vMerge/>
            <w:vAlign w:val="center"/>
          </w:tcPr>
          <w:p w14:paraId="7AE76C57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B343E05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E3BF565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41FB488A" w14:textId="77777777" w:rsidTr="001D0586">
        <w:tc>
          <w:tcPr>
            <w:tcW w:w="1216" w:type="dxa"/>
            <w:vMerge w:val="restart"/>
            <w:vAlign w:val="center"/>
          </w:tcPr>
          <w:p w14:paraId="099F2573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96C6786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0ECC42BE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4D293C4E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7BF8A76D" w14:textId="77777777" w:rsidTr="001D0586">
        <w:tc>
          <w:tcPr>
            <w:tcW w:w="1216" w:type="dxa"/>
            <w:vMerge/>
            <w:vAlign w:val="center"/>
          </w:tcPr>
          <w:p w14:paraId="601AA58E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794E271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463F0D9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14D2E858" w14:textId="77777777" w:rsidTr="001D0586">
        <w:tc>
          <w:tcPr>
            <w:tcW w:w="1216" w:type="dxa"/>
            <w:vMerge w:val="restart"/>
            <w:vAlign w:val="center"/>
          </w:tcPr>
          <w:p w14:paraId="0D3BF770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0903A76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481F923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7E3A1209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2C822249" w14:textId="77777777" w:rsidTr="001D0586">
        <w:tc>
          <w:tcPr>
            <w:tcW w:w="1216" w:type="dxa"/>
            <w:vMerge/>
            <w:vAlign w:val="center"/>
          </w:tcPr>
          <w:p w14:paraId="7A28423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75815EC5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F1D924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00FC33D8" w14:textId="67BA875A" w:rsidR="0065406D" w:rsidRPr="00EE793D" w:rsidRDefault="0065406D" w:rsidP="0065406D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65406D" w:rsidRPr="00EE793D" w14:paraId="2CD02F79" w14:textId="77777777" w:rsidTr="003A0017"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65D8550" w14:textId="189EA450" w:rsidR="0065406D" w:rsidRPr="00EE793D" w:rsidRDefault="0065406D" w:rsidP="003A0017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7.7 </w:t>
            </w:r>
            <w:r w:rsidRPr="00EE793D">
              <w:rPr>
                <w:rFonts w:ascii="Calibri" w:hAnsi="Calibri" w:cs="Calibri"/>
                <w:szCs w:val="22"/>
              </w:rPr>
              <w:t>Prepojenie projektu na strategické dokumenty eú a SR</w:t>
            </w:r>
          </w:p>
        </w:tc>
      </w:tr>
      <w:tr w:rsidR="0065406D" w:rsidRPr="00EE793D" w14:paraId="420068DD" w14:textId="77777777" w:rsidTr="003A0017">
        <w:tc>
          <w:tcPr>
            <w:tcW w:w="5000" w:type="pct"/>
            <w:shd w:val="clear" w:color="auto" w:fill="auto"/>
          </w:tcPr>
          <w:p w14:paraId="7E91FF69" w14:textId="0CF2D6F6" w:rsidR="0065406D" w:rsidRPr="00EE793D" w:rsidRDefault="0065406D" w:rsidP="003A0017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EE793D">
              <w:rPr>
                <w:rFonts w:ascii="Calibri" w:hAnsi="Calibri" w:cs="Calibri"/>
                <w:b/>
                <w:i/>
                <w:color w:val="00B050"/>
              </w:rPr>
              <w:t>Žiadateľ uvedie konkrétne prepojenie projektu na strategické dokumenty EÚ a SR</w:t>
            </w:r>
            <w:r w:rsidRPr="00EE793D">
              <w:rPr>
                <w:rFonts w:ascii="Calibri" w:hAnsi="Calibri" w:cs="Calibri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</w:tc>
      </w:tr>
    </w:tbl>
    <w:p w14:paraId="5FDFD3AA" w14:textId="4D4E0C18" w:rsidR="000E7BBC" w:rsidRPr="00EE793D" w:rsidRDefault="000E7BBC" w:rsidP="000E7BBC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E7BBC" w:rsidRPr="00EE793D" w14:paraId="1CB73C4E" w14:textId="77777777" w:rsidTr="00467120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28C806BD" w14:textId="0406C41B" w:rsidR="000E7BBC" w:rsidRPr="00DE7E44" w:rsidRDefault="0065406D" w:rsidP="000E7BBC">
            <w:pPr>
              <w:spacing w:before="60" w:after="6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7.8 </w:t>
            </w:r>
            <w:r w:rsidR="000E7BBC" w:rsidRPr="00DE7E44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viditeľnosŤ (publicitA)</w:t>
            </w:r>
          </w:p>
        </w:tc>
      </w:tr>
      <w:tr w:rsidR="000E7BBC" w:rsidRPr="00EE793D" w14:paraId="783BA77D" w14:textId="77777777" w:rsidTr="00467120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0AD3BE64" w14:textId="7A4B07B2" w:rsidR="000E7BBC" w:rsidRPr="00E91DEB" w:rsidRDefault="000E7BBC" w:rsidP="00467120">
            <w:pPr>
              <w:spacing w:before="60" w:after="60"/>
              <w:jc w:val="both"/>
              <w:rPr>
                <w:rFonts w:ascii="Calibri" w:hAnsi="Calibri" w:cs="Calibri"/>
                <w:szCs w:val="20"/>
              </w:rPr>
            </w:pPr>
            <w:r w:rsidRPr="00DE7E44">
              <w:rPr>
                <w:rFonts w:ascii="Calibri" w:hAnsi="Calibri" w:cs="Calibri"/>
                <w:b/>
                <w:i/>
                <w:color w:val="00B050"/>
              </w:rPr>
              <w:t xml:space="preserve">Žiadateľ uvedie, ako zabezpečí </w:t>
            </w:r>
            <w:r w:rsidRPr="00DE7E44">
              <w:rPr>
                <w:rFonts w:ascii="Calibri" w:hAnsi="Calibri" w:cs="Calibri"/>
                <w:b/>
                <w:i/>
                <w:color w:val="00B050"/>
                <w:u w:val="single"/>
              </w:rPr>
              <w:t>viditeľnosť</w:t>
            </w:r>
            <w:r w:rsidRPr="00D70B07">
              <w:rPr>
                <w:rFonts w:ascii="Calibri" w:hAnsi="Calibri" w:cs="Calibri"/>
                <w:b/>
                <w:i/>
                <w:color w:val="00B050"/>
              </w:rPr>
              <w:t xml:space="preserve"> projektu.</w:t>
            </w:r>
            <w:r w:rsidRPr="00D70B07">
              <w:rPr>
                <w:rFonts w:ascii="Calibri" w:hAnsi="Calibri" w:cs="Calibri"/>
                <w:i/>
                <w:color w:val="00B050"/>
              </w:rPr>
              <w:t xml:space="preserve"> </w:t>
            </w:r>
          </w:p>
        </w:tc>
      </w:tr>
    </w:tbl>
    <w:p w14:paraId="1CE72986" w14:textId="44BEE1AD" w:rsidR="00AE663A" w:rsidRPr="00645F49" w:rsidRDefault="00AE663A" w:rsidP="00645F49">
      <w:pPr>
        <w:rPr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1D48A7" w:rsidRPr="00EF4690" w14:paraId="7C3A940D" w14:textId="77777777" w:rsidTr="00E53949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2C7AC093" w14:textId="57E3BAE3" w:rsidR="001D48A7" w:rsidRPr="00E91DEB" w:rsidRDefault="00066F24" w:rsidP="001A1D6F">
            <w:pPr>
              <w:spacing w:before="60" w:after="60"/>
              <w:jc w:val="both"/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7.9 </w:t>
            </w:r>
            <w:r w:rsidR="001D48A7" w:rsidRPr="00D70B07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súlad projektu s</w:t>
            </w:r>
            <w:r w:rsidR="00FE4A9B" w:rsidRPr="00D70B07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 horizontálnymi princípmi</w:t>
            </w:r>
          </w:p>
        </w:tc>
      </w:tr>
      <w:tr w:rsidR="001D48A7" w:rsidRPr="00EF4690" w14:paraId="02CD5C53" w14:textId="77777777" w:rsidTr="00E53949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47BBA55" w14:textId="77777777" w:rsidR="00A71939" w:rsidRPr="00EF4690" w:rsidRDefault="00A71939" w:rsidP="00A71939">
            <w:pPr>
              <w:spacing w:after="0"/>
              <w:rPr>
                <w:rFonts w:ascii="Calibri" w:eastAsia="Times New Roman" w:hAnsi="Calibri" w:cs="Calibri"/>
                <w:lang w:eastAsia="sk-SK"/>
              </w:rPr>
            </w:pPr>
            <w:r w:rsidRPr="00EF4690">
              <w:rPr>
                <w:rFonts w:ascii="Calibri" w:eastAsia="Times New Roman" w:hAnsi="Calibri" w:cs="Calibri"/>
                <w:b/>
                <w:lang w:eastAsia="sk-SK"/>
              </w:rPr>
              <w:t>Vypĺňa žiadateľ</w:t>
            </w:r>
            <w:r w:rsidRPr="00EF4690">
              <w:rPr>
                <w:rFonts w:ascii="Calibri" w:eastAsia="Times New Roman" w:hAnsi="Calibri" w:cs="Calibri"/>
                <w:lang w:eastAsia="sk-SK"/>
              </w:rPr>
              <w:t xml:space="preserve"> </w:t>
            </w:r>
          </w:p>
          <w:p w14:paraId="0AFDB1B0" w14:textId="48FB4007" w:rsidR="00E927BB" w:rsidRPr="00DE7E44" w:rsidRDefault="00A71939" w:rsidP="00141FA5">
            <w:pPr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EF4690">
              <w:rPr>
                <w:rFonts w:ascii="Calibri" w:hAnsi="Calibri" w:cs="Calibri"/>
                <w:b/>
                <w:i/>
                <w:color w:val="00B050"/>
              </w:rPr>
              <w:lastRenderedPageBreak/>
              <w:t xml:space="preserve">Žiadateľ túto časť vypracuje </w:t>
            </w:r>
            <w:r w:rsidR="00D0726A" w:rsidRPr="00EF4690">
              <w:rPr>
                <w:rFonts w:ascii="Calibri" w:hAnsi="Calibri" w:cs="Calibri"/>
                <w:b/>
                <w:i/>
                <w:color w:val="00B050"/>
                <w:u w:val="single"/>
              </w:rPr>
              <w:t xml:space="preserve">v súlade s aktualizovanými inštrukciami tejto časti </w:t>
            </w:r>
            <w:r w:rsidR="00D0726A" w:rsidRPr="00066F24">
              <w:rPr>
                <w:rFonts w:ascii="Calibri" w:hAnsi="Calibri" w:cs="Calibri"/>
                <w:b/>
                <w:i/>
                <w:color w:val="00B050"/>
                <w:u w:val="single"/>
              </w:rPr>
              <w:t>7.</w:t>
            </w:r>
            <w:r w:rsidR="00066F24">
              <w:rPr>
                <w:rFonts w:ascii="Calibri" w:hAnsi="Calibri" w:cs="Calibri"/>
                <w:b/>
                <w:i/>
                <w:color w:val="00B050"/>
                <w:u w:val="single"/>
              </w:rPr>
              <w:t>9</w:t>
            </w:r>
            <w:r w:rsidR="00D0726A" w:rsidRPr="00066F24">
              <w:rPr>
                <w:rFonts w:ascii="Calibri" w:hAnsi="Calibri" w:cs="Calibri"/>
                <w:b/>
                <w:i/>
                <w:color w:val="00B050"/>
                <w:u w:val="single"/>
              </w:rPr>
              <w:t xml:space="preserve"> prílohy P</w:t>
            </w:r>
            <w:r w:rsidR="006374DA">
              <w:rPr>
                <w:rFonts w:ascii="Calibri" w:hAnsi="Calibri" w:cs="Calibri"/>
                <w:b/>
                <w:i/>
                <w:color w:val="00B050"/>
                <w:u w:val="single"/>
              </w:rPr>
              <w:t>0</w:t>
            </w:r>
            <w:r w:rsidR="00D0726A" w:rsidRPr="00437298">
              <w:rPr>
                <w:rFonts w:ascii="Calibri" w:hAnsi="Calibri" w:cs="Calibri"/>
                <w:b/>
                <w:i/>
                <w:color w:val="00B050"/>
                <w:u w:val="single"/>
              </w:rPr>
              <w:t>2 ŽoNFP</w:t>
            </w:r>
            <w:r w:rsidRPr="00A616D7">
              <w:rPr>
                <w:rFonts w:ascii="Calibri" w:hAnsi="Calibri" w:cs="Calibri"/>
                <w:b/>
                <w:i/>
                <w:color w:val="00B050"/>
              </w:rPr>
              <w:t>.</w:t>
            </w:r>
            <w:r w:rsidR="00DC1E5C" w:rsidRPr="00DE7E44">
              <w:rPr>
                <w:rStyle w:val="Odkaznapoznmkupodiarou"/>
                <w:rFonts w:ascii="Calibri" w:hAnsi="Calibri" w:cs="Calibri"/>
                <w:b/>
                <w:i/>
                <w:color w:val="00B050"/>
              </w:rPr>
              <w:footnoteReference w:id="2"/>
            </w:r>
            <w:r w:rsidR="00D67384" w:rsidRPr="00DE7E44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1E7ACACC" w14:textId="3B50320D" w:rsidR="00D0726A" w:rsidRPr="00E91DEB" w:rsidRDefault="00D67384" w:rsidP="00141FA5">
            <w:pPr>
              <w:jc w:val="both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D70B07">
              <w:rPr>
                <w:rFonts w:ascii="Calibri" w:hAnsi="Calibri" w:cs="Calibri"/>
                <w:b/>
                <w:i/>
                <w:color w:val="00B050"/>
              </w:rPr>
              <w:t>Doleuvedený text je príklad:</w:t>
            </w:r>
            <w:r w:rsidR="00884C94" w:rsidRPr="00D70B07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3DACBBB4" w14:textId="329AF855" w:rsidR="00A5688B" w:rsidRPr="00066F24" w:rsidRDefault="00467711" w:rsidP="00141FA5">
            <w:pPr>
              <w:ind w:left="99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1E79FC">
              <w:rPr>
                <w:rFonts w:ascii="Calibri" w:eastAsia="Calibri" w:hAnsi="Calibri" w:cs="Calibri"/>
                <w:i/>
                <w:color w:val="00B050"/>
              </w:rPr>
              <w:t>„</w:t>
            </w:r>
            <w:r w:rsidR="00A5688B" w:rsidRPr="00437298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="00A5688B" w:rsidRPr="00437298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="00A5688B" w:rsidRPr="00A616D7">
              <w:rPr>
                <w:rFonts w:ascii="Calibri" w:eastAsia="Calibri" w:hAnsi="Calibri" w:cs="Calibri"/>
                <w:i/>
                <w:color w:val="00B050"/>
              </w:rPr>
              <w:t>popíše,</w:t>
            </w:r>
            <w:r w:rsidR="00A5688B" w:rsidRPr="00A616D7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</w:rPr>
              <w:t>akým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</w:rPr>
              <w:t>spôsobom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</w:rPr>
              <w:t>zabezpečí:</w:t>
            </w:r>
          </w:p>
          <w:p w14:paraId="26A9B74B" w14:textId="37069AE8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40DD7">
              <w:rPr>
                <w:rFonts w:ascii="Calibri" w:eastAsia="Calibri" w:hAnsi="Calibri" w:cs="Calibri"/>
                <w:i/>
                <w:color w:val="00B050"/>
              </w:rPr>
              <w:t>dodržiavanie práv,</w:t>
            </w:r>
            <w:r w:rsidRPr="00440DD7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40DD7">
              <w:rPr>
                <w:rFonts w:ascii="Calibri" w:eastAsia="Calibri" w:hAnsi="Calibri" w:cs="Calibri"/>
                <w:i/>
                <w:color w:val="00B050"/>
              </w:rPr>
              <w:t>slobôd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 zásad,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ktoré sú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uvedené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Charte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základných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práv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EÚ,</w:t>
            </w:r>
          </w:p>
          <w:p w14:paraId="57E975FC" w14:textId="1013FA07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dodržiavanie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39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princípov   presadzovania   rovnosti   mužov   a žien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začleňovania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hľadiska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rodovej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rovnosti,</w:t>
            </w:r>
          </w:p>
          <w:p w14:paraId="3260382A" w14:textId="776D2134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zabránenia akejkoľvek diskriminácie a zabezpečenia prístupnosti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aktivít, výstupov, výsledkov projektu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pre osoby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so zdravotným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postihnutím.</w:t>
            </w:r>
          </w:p>
          <w:p w14:paraId="30576126" w14:textId="2EC40191" w:rsidR="00A5688B" w:rsidRPr="00EF4690" w:rsidRDefault="00A5688B" w:rsidP="001B2064">
            <w:pPr>
              <w:spacing w:before="7"/>
              <w:rPr>
                <w:rFonts w:ascii="Calibri" w:eastAsia="Calibri" w:hAnsi="Calibri" w:cs="Calibri"/>
                <w:i/>
                <w:color w:val="00B050"/>
              </w:rPr>
            </w:pPr>
          </w:p>
          <w:p w14:paraId="2336C9FF" w14:textId="7024F9FA" w:rsidR="00A5688B" w:rsidRPr="00EF4690" w:rsidRDefault="00A5688B" w:rsidP="001B2064">
            <w:pPr>
              <w:spacing w:line="207" w:lineRule="exact"/>
              <w:ind w:left="99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Upozornenie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pre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žiadateľa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:</w:t>
            </w:r>
          </w:p>
          <w:p w14:paraId="07EFF14A" w14:textId="2E349C90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pri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oprávnených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aktivitách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realizovaných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8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v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rámci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projektu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musí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byť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zohľadnený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rovnosti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mužov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žien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nediskriminácie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tak,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aby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nedochádzalo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podmienkam pre akúkoľvek skupinu osôb a aby boli vytvorené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podmienky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prístupnosti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aj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pre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osoby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so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zdravotným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postihnutím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fyzickému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prostrediu,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informáciám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komunikácii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informačných a komunikačných technológií a systémov, ako aj 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ďalším prostriedkom a službám dostupným alebo poskytovaným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verejnosti,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informačných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aktivít,</w:t>
            </w:r>
          </w:p>
          <w:p w14:paraId="1B085976" w14:textId="11584A66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rámci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oprávnených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aktivít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zameraných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zvyšovanie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kvalifikácie,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rekvalifikácie,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taktiež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výbere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="00765A41"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>vecne zapojených osôb/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účastníkov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rámci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aktivít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nemôže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diskriminácii,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podmienkam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skupine.</w:t>
            </w:r>
          </w:p>
          <w:p w14:paraId="2A5CB279" w14:textId="43B0013A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pri výbere administratívnych a odborných kapacít zapojených do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riadenia a realizácie projektu musí byť dodržaný princíp rovnosti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mužov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žien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 princíp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nediskriminácie,</w:t>
            </w:r>
          </w:p>
          <w:p w14:paraId="4137A50C" w14:textId="5BF5562C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v rámci mzdového ohodnotenia administratívnych a odborných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kapacít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nesmie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diskriminácií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nerovnému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odmeňovaniu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rovnakú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prácu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skupine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osôb.</w:t>
            </w:r>
            <w:r w:rsidR="00467711" w:rsidRPr="00EF4690">
              <w:rPr>
                <w:rFonts w:ascii="Calibri" w:eastAsia="Calibri" w:hAnsi="Calibri" w:cs="Calibri"/>
                <w:i/>
                <w:color w:val="00B050"/>
              </w:rPr>
              <w:t>“</w:t>
            </w:r>
          </w:p>
          <w:p w14:paraId="3E435C1D" w14:textId="77777777" w:rsidR="001B2064" w:rsidRPr="00EF4690" w:rsidRDefault="001B2064" w:rsidP="00141FA5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</w:rPr>
            </w:pPr>
          </w:p>
          <w:p w14:paraId="6C292DC2" w14:textId="426325FC" w:rsidR="001D48A7" w:rsidRPr="00DE7E44" w:rsidRDefault="001B2064" w:rsidP="001B2064">
            <w:pPr>
              <w:spacing w:line="205" w:lineRule="exact"/>
              <w:ind w:left="99"/>
              <w:rPr>
                <w:rFonts w:ascii="Calibri" w:eastAsia="Calibri" w:hAnsi="Calibri" w:cs="Calibri"/>
                <w:b/>
              </w:rPr>
            </w:pP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 xml:space="preserve">Bližšie informácie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k</w:t>
            </w:r>
            <w:r w:rsidR="003745EB"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 dodržiavaniu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4"/>
              </w:rPr>
              <w:t xml:space="preserve">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horizontálnych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</w:rPr>
              <w:t>princípov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sú dostupné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</w:rPr>
              <w:t>na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</w:rPr>
              <w:t>stránke</w:t>
            </w:r>
            <w:r w:rsidR="003745EB" w:rsidRPr="00EF4690">
              <w:rPr>
                <w:rFonts w:ascii="Calibri" w:eastAsia="Calibri" w:hAnsi="Calibri" w:cs="Calibri"/>
                <w:b/>
                <w:i/>
                <w:color w:val="00B050"/>
              </w:rPr>
              <w:t>: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 xml:space="preserve"> </w:t>
            </w:r>
            <w:r w:rsidR="00884C94" w:rsidRPr="00EF4690">
              <w:rPr>
                <w:rFonts w:ascii="Calibri" w:eastAsia="Calibri" w:hAnsi="Calibri" w:cs="Calibri"/>
                <w:b/>
                <w:i/>
                <w:color w:val="00B050"/>
              </w:rPr>
              <w:t xml:space="preserve"> </w:t>
            </w:r>
            <w:hyperlink r:id="rId11" w:history="1">
              <w:r w:rsidR="003745EB" w:rsidRPr="00EF4690">
                <w:rPr>
                  <w:rStyle w:val="Hypertextovprepojenie"/>
                  <w:rFonts w:ascii="Calibri" w:eastAsia="Calibri" w:hAnsi="Calibri" w:cs="Calibri"/>
                  <w:b/>
                  <w:i/>
                </w:rPr>
                <w:t>https://horizontalneprincipy.gov.sk</w:t>
              </w:r>
            </w:hyperlink>
            <w:r w:rsidR="003745EB" w:rsidRPr="00DE7E44">
              <w:rPr>
                <w:rFonts w:ascii="Calibri" w:eastAsia="Calibri" w:hAnsi="Calibri" w:cs="Calibri"/>
                <w:b/>
                <w:i/>
                <w:color w:val="00B050"/>
              </w:rPr>
              <w:t xml:space="preserve">. </w:t>
            </w:r>
          </w:p>
        </w:tc>
      </w:tr>
    </w:tbl>
    <w:p w14:paraId="150BD6CD" w14:textId="77777777" w:rsidR="001D48A7" w:rsidRPr="00807BA7" w:rsidRDefault="001D48A7" w:rsidP="001E79FC">
      <w:pPr>
        <w:rPr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p w14:paraId="6AD51BF9" w14:textId="641BDD4C" w:rsidR="008B5FA0" w:rsidRDefault="003F6F43" w:rsidP="008B5FA0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</w:pPr>
      <w:r>
        <w:rPr>
          <w:rFonts w:ascii="Calibri" w:hAnsi="Calibri" w:cs="Calibri"/>
          <w:color w:val="auto"/>
          <w:sz w:val="22"/>
          <w:szCs w:val="22"/>
        </w:rPr>
        <w:t>Popis cieľovej skupiny</w:t>
      </w:r>
      <w:r w:rsidR="008B5FA0" w:rsidRPr="006B0C8C">
        <w:rPr>
          <w:rFonts w:ascii="Calibri" w:hAnsi="Calibri" w:cs="Calibri"/>
          <w:color w:val="auto"/>
          <w:sz w:val="22"/>
          <w:szCs w:val="22"/>
        </w:rPr>
        <w:t xml:space="preserve"> - </w:t>
      </w:r>
      <w:r w:rsidR="008B5FA0"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  <w:r w:rsidR="008B5FA0"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a v prílohe P01 Rozpočet</w:t>
      </w:r>
    </w:p>
    <w:p w14:paraId="4762C328" w14:textId="2DBA5C4C" w:rsidR="00F72DDE" w:rsidRPr="006B0C8C" w:rsidRDefault="00F72DDE" w:rsidP="008B5FA0">
      <w:pPr>
        <w:rPr>
          <w:rFonts w:ascii="Calibri" w:hAnsi="Calibri" w:cs="Calibri"/>
        </w:rPr>
      </w:pPr>
    </w:p>
    <w:p w14:paraId="0170D4D0" w14:textId="7A6F3E88" w:rsidR="003F6F43" w:rsidRPr="00B4003B" w:rsidRDefault="003F6F43" w:rsidP="003F6F43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 xml:space="preserve">Harmonogram realizácie aktivít </w:t>
      </w: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  <w:r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a v prílohe P01 Rozpočet</w:t>
      </w:r>
    </w:p>
    <w:p w14:paraId="0ED56D86" w14:textId="77777777" w:rsidR="00FD7BCE" w:rsidRPr="00D52F1C" w:rsidRDefault="00FD7BCE" w:rsidP="00D52F1C"/>
    <w:p w14:paraId="66D10498" w14:textId="4B0CD80C" w:rsidR="00D52F1C" w:rsidRPr="00B4003B" w:rsidRDefault="00FD7BCE" w:rsidP="00B75CE2">
      <w:pPr>
        <w:pStyle w:val="Odsekzoznamu"/>
        <w:numPr>
          <w:ilvl w:val="0"/>
          <w:numId w:val="17"/>
        </w:numPr>
        <w:ind w:left="426" w:hanging="426"/>
        <w:rPr>
          <w:rFonts w:ascii="Calibri" w:hAnsi="Calibri" w:cs="Calibri"/>
          <w:b/>
        </w:rPr>
      </w:pPr>
      <w:r w:rsidRPr="00D52F1C">
        <w:rPr>
          <w:rFonts w:ascii="Calibri" w:hAnsi="Calibri" w:cs="Calibri"/>
          <w:b/>
        </w:rPr>
        <w:t>Merateľné ukazovatele</w:t>
      </w:r>
      <w:r>
        <w:rPr>
          <w:rFonts w:ascii="Calibri" w:hAnsi="Calibri" w:cs="Calibri"/>
          <w:b/>
        </w:rPr>
        <w:t xml:space="preserve"> </w:t>
      </w:r>
      <w:r w:rsidRPr="00D52F1C">
        <w:rPr>
          <w:rFonts w:ascii="Calibri" w:hAnsi="Calibri" w:cs="Calibri"/>
        </w:rPr>
        <w:t xml:space="preserve">- </w:t>
      </w:r>
      <w:r w:rsidRPr="00D52F1C">
        <w:rPr>
          <w:rFonts w:ascii="Calibri" w:hAnsi="Calibri" w:cs="Calibri"/>
          <w:i/>
          <w:u w:val="single"/>
        </w:rPr>
        <w:t>informácie vyplnené priamo v ŽoNFP v rámci ITMS</w:t>
      </w:r>
      <w:r w:rsidR="00E36141">
        <w:rPr>
          <w:rFonts w:ascii="Calibri" w:hAnsi="Calibri" w:cs="Calibri"/>
          <w:i/>
          <w:u w:val="single"/>
        </w:rPr>
        <w:t>21+</w:t>
      </w:r>
    </w:p>
    <w:p w14:paraId="237892F9" w14:textId="77777777" w:rsidR="00D52F1C" w:rsidRPr="00B4003B" w:rsidRDefault="00D52F1C" w:rsidP="00B4003B">
      <w:pPr>
        <w:rPr>
          <w:rFonts w:ascii="Calibri" w:hAnsi="Calibri" w:cs="Calibri"/>
        </w:rPr>
      </w:pPr>
    </w:p>
    <w:p w14:paraId="6E2EF5F4" w14:textId="3282F492" w:rsidR="00D52F1C" w:rsidRP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Rozpočet projektu -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v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a v prílohe 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P01 Rozpočet</w:t>
      </w:r>
    </w:p>
    <w:p w14:paraId="1C9A16B8" w14:textId="7467B5C0" w:rsidR="00D30053" w:rsidRPr="00D52F1C" w:rsidRDefault="00D30053" w:rsidP="00D52F1C">
      <w:pPr>
        <w:rPr>
          <w:rFonts w:ascii="Calibri" w:hAnsi="Calibri" w:cs="Calibri"/>
        </w:rPr>
      </w:pPr>
    </w:p>
    <w:p w14:paraId="4C1DAD87" w14:textId="31943852" w:rsid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Verejné obstarávanie - </w:t>
      </w:r>
      <w:r w:rsidRPr="00C97C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2996FDFE" w14:textId="77777777" w:rsidR="00D52F1C" w:rsidRPr="00D52F1C" w:rsidRDefault="00D52F1C" w:rsidP="00D52F1C">
      <w:pPr>
        <w:rPr>
          <w:rFonts w:ascii="Calibri" w:hAnsi="Calibri" w:cs="Calibri"/>
        </w:rPr>
      </w:pPr>
    </w:p>
    <w:p w14:paraId="78E4ACDA" w14:textId="50C1CCA8" w:rsid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lastRenderedPageBreak/>
        <w:t xml:space="preserve">Identifikácia rizík a prostriedky na ich elimináciu </w:t>
      </w: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C97C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5971E5AF" w14:textId="77777777" w:rsidR="00D52F1C" w:rsidRPr="00D52F1C" w:rsidRDefault="00D52F1C" w:rsidP="00D52F1C"/>
    <w:p w14:paraId="35C5A418" w14:textId="04878AC8" w:rsidR="00D52F1C" w:rsidRP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Zoznam príloh žiadosti o NFP </w:t>
      </w:r>
      <w:r w:rsidRPr="00D52F1C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-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vyplnené </w:t>
      </w:r>
      <w:r w:rsidR="004939E2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v ŽoNFP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4939E2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rámci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7A350E0C" w14:textId="77777777" w:rsidR="00D52F1C" w:rsidRPr="00D52F1C" w:rsidRDefault="00D52F1C" w:rsidP="00D52F1C">
      <w:pPr>
        <w:spacing w:line="276" w:lineRule="auto"/>
        <w:rPr>
          <w:rFonts w:ascii="Calibri" w:hAnsi="Calibri" w:cs="Calibri"/>
        </w:rPr>
      </w:pPr>
    </w:p>
    <w:p w14:paraId="6068E0B0" w14:textId="5EE3CC2F" w:rsidR="00D52F1C" w:rsidRP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>Čestné vyhlásenie žiadateľa</w:t>
      </w:r>
      <w:r w:rsidRPr="00D52F1C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-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vyplnené </w:t>
      </w:r>
      <w:r w:rsidR="004939E2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4939E2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ŽoNFP v rámci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245C150A" w14:textId="77777777" w:rsidR="00301F20" w:rsidRPr="00EE793D" w:rsidRDefault="00301F20" w:rsidP="00D52F1C">
      <w:pPr>
        <w:pStyle w:val="Odsekzoznamu"/>
        <w:ind w:left="502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sectPr w:rsidR="00301F20" w:rsidRPr="00EE793D" w:rsidSect="009B217E">
      <w:headerReference w:type="default" r:id="rId12"/>
      <w:footerReference w:type="default" r:id="rId13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BD2F4" w14:textId="77777777" w:rsidR="00CE3745" w:rsidRDefault="00CE3745" w:rsidP="00421B09">
      <w:pPr>
        <w:spacing w:after="0"/>
      </w:pPr>
      <w:r>
        <w:separator/>
      </w:r>
    </w:p>
  </w:endnote>
  <w:endnote w:type="continuationSeparator" w:id="0">
    <w:p w14:paraId="02934E51" w14:textId="77777777" w:rsidR="00CE3745" w:rsidRDefault="00CE3745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540361"/>
      <w:docPartObj>
        <w:docPartGallery w:val="Page Numbers (Bottom of Page)"/>
        <w:docPartUnique/>
      </w:docPartObj>
    </w:sdtPr>
    <w:sdtEndPr/>
    <w:sdtContent>
      <w:p w14:paraId="74A7A6EF" w14:textId="1B421F89" w:rsidR="005A596C" w:rsidRDefault="005A596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A63">
          <w:rPr>
            <w:noProof/>
          </w:rPr>
          <w:t>1</w:t>
        </w:r>
        <w:r>
          <w:fldChar w:fldCharType="end"/>
        </w:r>
      </w:p>
    </w:sdtContent>
  </w:sdt>
  <w:p w14:paraId="78EFEA27" w14:textId="77777777" w:rsidR="00786C61" w:rsidRPr="00B311E9" w:rsidRDefault="00786C61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473B0" w14:textId="77777777" w:rsidR="00CE3745" w:rsidRDefault="00CE3745" w:rsidP="00421B09">
      <w:pPr>
        <w:spacing w:after="0"/>
      </w:pPr>
      <w:r>
        <w:separator/>
      </w:r>
    </w:p>
  </w:footnote>
  <w:footnote w:type="continuationSeparator" w:id="0">
    <w:p w14:paraId="7D3DB88A" w14:textId="77777777" w:rsidR="00CE3745" w:rsidRDefault="00CE3745" w:rsidP="00421B09">
      <w:pPr>
        <w:spacing w:after="0"/>
      </w:pPr>
      <w:r>
        <w:continuationSeparator/>
      </w:r>
    </w:p>
  </w:footnote>
  <w:footnote w:id="1">
    <w:p w14:paraId="3463D3C0" w14:textId="51F0ACFE" w:rsidR="0054095D" w:rsidRPr="00B4003B" w:rsidRDefault="0054095D" w:rsidP="00B4003B">
      <w:pPr>
        <w:pStyle w:val="Textkomentra"/>
        <w:jc w:val="both"/>
        <w:rPr>
          <w:rFonts w:ascii="Calibri" w:hAnsi="Calibri" w:cs="Calibri"/>
        </w:rPr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Uvedené texty sú vzorové, jednotlivé časti a informácie (najmä zelený text) budú riadiacim orgánom individuálne upravené pre potreby konkrétnej výzvy.</w:t>
      </w:r>
    </w:p>
  </w:footnote>
  <w:footnote w:id="2">
    <w:p w14:paraId="31DEB1F8" w14:textId="192966DD" w:rsidR="00DC1E5C" w:rsidRDefault="00DC1E5C">
      <w:pPr>
        <w:pStyle w:val="Textpoznmkypodiarou"/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</w:t>
      </w:r>
      <w:r w:rsidRPr="00B4003B">
        <w:rPr>
          <w:rFonts w:ascii="Calibri" w:hAnsi="Calibri" w:cs="Calibri"/>
        </w:rPr>
        <w:t xml:space="preserve">Riadiaci orgán vzorový text </w:t>
      </w:r>
      <w:r w:rsidRPr="00066F24">
        <w:t>časti 7.</w:t>
      </w:r>
      <w:r w:rsidR="00066F24">
        <w:t>9</w:t>
      </w:r>
      <w:r w:rsidRPr="00066F24">
        <w:t xml:space="preserve"> </w:t>
      </w:r>
      <w:r w:rsidRPr="00B4003B">
        <w:rPr>
          <w:rFonts w:ascii="Calibri" w:hAnsi="Calibri" w:cs="Calibri"/>
        </w:rPr>
        <w:t xml:space="preserve">upraví v zmysle </w:t>
      </w:r>
      <w:r w:rsidR="00137BDF" w:rsidRPr="00B4003B">
        <w:rPr>
          <w:rFonts w:ascii="Calibri" w:hAnsi="Calibri" w:cs="Calibri"/>
        </w:rPr>
        <w:t xml:space="preserve">konkrétnej </w:t>
      </w:r>
      <w:r w:rsidRPr="00B4003B">
        <w:rPr>
          <w:rFonts w:ascii="Calibri" w:hAnsi="Calibri" w:cs="Calibri"/>
        </w:rPr>
        <w:t>výzvy.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EA1E" w14:textId="77777777" w:rsidR="00E261DA" w:rsidRPr="00DD2D9B" w:rsidRDefault="00E261DA" w:rsidP="00441A7A">
    <w:pPr>
      <w:jc w:val="right"/>
      <w:rPr>
        <w:b/>
      </w:rPr>
    </w:pPr>
  </w:p>
  <w:p w14:paraId="07F6ED09" w14:textId="286CAC5F" w:rsidR="005405B6" w:rsidRDefault="00E261DA" w:rsidP="000965A3">
    <w:pPr>
      <w:pStyle w:val="Hlavika"/>
      <w:tabs>
        <w:tab w:val="clear" w:pos="9072"/>
        <w:tab w:val="left" w:pos="3210"/>
      </w:tabs>
      <w:ind w:right="-426"/>
      <w:jc w:val="center"/>
    </w:pPr>
    <w:r w:rsidRPr="000B273D">
      <w:rPr>
        <w:noProof/>
        <w:lang w:eastAsia="sk-SK"/>
      </w:rPr>
      <w:drawing>
        <wp:inline distT="0" distB="0" distL="0" distR="0" wp14:anchorId="6C1D6E15" wp14:editId="401516F6">
          <wp:extent cx="5756910" cy="50101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4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5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7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4F62517"/>
    <w:multiLevelType w:val="multilevel"/>
    <w:tmpl w:val="4634C566"/>
    <w:lvl w:ilvl="0"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6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23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4"/>
    <w:lvlOverride w:ilvl="0">
      <w:startOverride w:val="1"/>
    </w:lvlOverride>
  </w:num>
  <w:num w:numId="4">
    <w:abstractNumId w:val="23"/>
  </w:num>
  <w:num w:numId="5">
    <w:abstractNumId w:val="18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1"/>
  </w:num>
  <w:num w:numId="11">
    <w:abstractNumId w:val="19"/>
  </w:num>
  <w:num w:numId="12">
    <w:abstractNumId w:val="8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  <w:num w:numId="18">
    <w:abstractNumId w:val="6"/>
  </w:num>
  <w:num w:numId="19">
    <w:abstractNumId w:val="0"/>
  </w:num>
  <w:num w:numId="20">
    <w:abstractNumId w:val="4"/>
  </w:num>
  <w:num w:numId="21">
    <w:abstractNumId w:val="7"/>
  </w:num>
  <w:num w:numId="22">
    <w:abstractNumId w:val="17"/>
  </w:num>
  <w:num w:numId="23">
    <w:abstractNumId w:val="2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11C4"/>
    <w:rsid w:val="00001B72"/>
    <w:rsid w:val="00002386"/>
    <w:rsid w:val="00003AAF"/>
    <w:rsid w:val="00003DFF"/>
    <w:rsid w:val="00004DC1"/>
    <w:rsid w:val="00006BA9"/>
    <w:rsid w:val="0001153A"/>
    <w:rsid w:val="00013AD3"/>
    <w:rsid w:val="0001574C"/>
    <w:rsid w:val="00017266"/>
    <w:rsid w:val="000202E4"/>
    <w:rsid w:val="00020348"/>
    <w:rsid w:val="00022C86"/>
    <w:rsid w:val="000236E5"/>
    <w:rsid w:val="00024210"/>
    <w:rsid w:val="000274C3"/>
    <w:rsid w:val="00030686"/>
    <w:rsid w:val="00033309"/>
    <w:rsid w:val="000356D8"/>
    <w:rsid w:val="00035F67"/>
    <w:rsid w:val="000361AA"/>
    <w:rsid w:val="00040B65"/>
    <w:rsid w:val="00042320"/>
    <w:rsid w:val="00043B90"/>
    <w:rsid w:val="00044746"/>
    <w:rsid w:val="00045138"/>
    <w:rsid w:val="00046598"/>
    <w:rsid w:val="00047269"/>
    <w:rsid w:val="00053BA2"/>
    <w:rsid w:val="00053E87"/>
    <w:rsid w:val="00054665"/>
    <w:rsid w:val="000620FE"/>
    <w:rsid w:val="00064FCF"/>
    <w:rsid w:val="00065FDA"/>
    <w:rsid w:val="00066F24"/>
    <w:rsid w:val="00077F17"/>
    <w:rsid w:val="000810DE"/>
    <w:rsid w:val="0008132C"/>
    <w:rsid w:val="00082757"/>
    <w:rsid w:val="00082E47"/>
    <w:rsid w:val="00085291"/>
    <w:rsid w:val="000854D1"/>
    <w:rsid w:val="00085ABE"/>
    <w:rsid w:val="00090263"/>
    <w:rsid w:val="0009140D"/>
    <w:rsid w:val="000914C6"/>
    <w:rsid w:val="00091EDD"/>
    <w:rsid w:val="0009308F"/>
    <w:rsid w:val="00093A6C"/>
    <w:rsid w:val="00096012"/>
    <w:rsid w:val="000965A3"/>
    <w:rsid w:val="00096EA0"/>
    <w:rsid w:val="00096F55"/>
    <w:rsid w:val="000A2030"/>
    <w:rsid w:val="000A5AE2"/>
    <w:rsid w:val="000A7435"/>
    <w:rsid w:val="000B0D00"/>
    <w:rsid w:val="000B12B9"/>
    <w:rsid w:val="000B1962"/>
    <w:rsid w:val="000C2805"/>
    <w:rsid w:val="000C47F6"/>
    <w:rsid w:val="000C47FC"/>
    <w:rsid w:val="000C4F42"/>
    <w:rsid w:val="000C4FC1"/>
    <w:rsid w:val="000C551A"/>
    <w:rsid w:val="000C75ED"/>
    <w:rsid w:val="000D2180"/>
    <w:rsid w:val="000D46B6"/>
    <w:rsid w:val="000D4D46"/>
    <w:rsid w:val="000D4E17"/>
    <w:rsid w:val="000D5D24"/>
    <w:rsid w:val="000D63A0"/>
    <w:rsid w:val="000D7122"/>
    <w:rsid w:val="000E0020"/>
    <w:rsid w:val="000E3454"/>
    <w:rsid w:val="000E37C9"/>
    <w:rsid w:val="000E6C07"/>
    <w:rsid w:val="000E792E"/>
    <w:rsid w:val="000E7BBC"/>
    <w:rsid w:val="000F0C91"/>
    <w:rsid w:val="000F26FD"/>
    <w:rsid w:val="000F3CC5"/>
    <w:rsid w:val="000F4500"/>
    <w:rsid w:val="000F717B"/>
    <w:rsid w:val="001002E0"/>
    <w:rsid w:val="0010073C"/>
    <w:rsid w:val="00101933"/>
    <w:rsid w:val="00103E94"/>
    <w:rsid w:val="0010544A"/>
    <w:rsid w:val="00105ED9"/>
    <w:rsid w:val="00107367"/>
    <w:rsid w:val="00107FFC"/>
    <w:rsid w:val="001114C3"/>
    <w:rsid w:val="00111E84"/>
    <w:rsid w:val="00113797"/>
    <w:rsid w:val="00113DC1"/>
    <w:rsid w:val="001165FA"/>
    <w:rsid w:val="00117A53"/>
    <w:rsid w:val="00117DB1"/>
    <w:rsid w:val="00120CAE"/>
    <w:rsid w:val="00120EDA"/>
    <w:rsid w:val="00121BA8"/>
    <w:rsid w:val="00122120"/>
    <w:rsid w:val="00123F83"/>
    <w:rsid w:val="001244AB"/>
    <w:rsid w:val="00124FE5"/>
    <w:rsid w:val="0013036B"/>
    <w:rsid w:val="001305D3"/>
    <w:rsid w:val="00132BB4"/>
    <w:rsid w:val="00133B50"/>
    <w:rsid w:val="00134A0F"/>
    <w:rsid w:val="00136237"/>
    <w:rsid w:val="001369A4"/>
    <w:rsid w:val="00137BDF"/>
    <w:rsid w:val="00141FA5"/>
    <w:rsid w:val="001420B6"/>
    <w:rsid w:val="00142C4D"/>
    <w:rsid w:val="00142D17"/>
    <w:rsid w:val="00143550"/>
    <w:rsid w:val="001435AE"/>
    <w:rsid w:val="001441C3"/>
    <w:rsid w:val="00146DA5"/>
    <w:rsid w:val="001474C9"/>
    <w:rsid w:val="0015084E"/>
    <w:rsid w:val="00151026"/>
    <w:rsid w:val="00151601"/>
    <w:rsid w:val="00152858"/>
    <w:rsid w:val="0015452E"/>
    <w:rsid w:val="0015631E"/>
    <w:rsid w:val="0016065C"/>
    <w:rsid w:val="001671E0"/>
    <w:rsid w:val="00173815"/>
    <w:rsid w:val="00174903"/>
    <w:rsid w:val="001764D6"/>
    <w:rsid w:val="00176D03"/>
    <w:rsid w:val="00177215"/>
    <w:rsid w:val="00177A1A"/>
    <w:rsid w:val="00177BBE"/>
    <w:rsid w:val="0018499A"/>
    <w:rsid w:val="00190E52"/>
    <w:rsid w:val="00191660"/>
    <w:rsid w:val="00192C58"/>
    <w:rsid w:val="001934F9"/>
    <w:rsid w:val="001940C2"/>
    <w:rsid w:val="0019499F"/>
    <w:rsid w:val="00196479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482F"/>
    <w:rsid w:val="001A6507"/>
    <w:rsid w:val="001A6CFA"/>
    <w:rsid w:val="001A7C4D"/>
    <w:rsid w:val="001B10CD"/>
    <w:rsid w:val="001B2064"/>
    <w:rsid w:val="001B2321"/>
    <w:rsid w:val="001B3BC2"/>
    <w:rsid w:val="001B49DD"/>
    <w:rsid w:val="001B6421"/>
    <w:rsid w:val="001B6C66"/>
    <w:rsid w:val="001B717D"/>
    <w:rsid w:val="001C1DBA"/>
    <w:rsid w:val="001C2393"/>
    <w:rsid w:val="001C2889"/>
    <w:rsid w:val="001C2D76"/>
    <w:rsid w:val="001C3D3C"/>
    <w:rsid w:val="001C5557"/>
    <w:rsid w:val="001C5587"/>
    <w:rsid w:val="001C570B"/>
    <w:rsid w:val="001C61FA"/>
    <w:rsid w:val="001C71F3"/>
    <w:rsid w:val="001D006F"/>
    <w:rsid w:val="001D0586"/>
    <w:rsid w:val="001D0AEF"/>
    <w:rsid w:val="001D1E37"/>
    <w:rsid w:val="001D238F"/>
    <w:rsid w:val="001D3201"/>
    <w:rsid w:val="001D48A7"/>
    <w:rsid w:val="001E1913"/>
    <w:rsid w:val="001E2B8B"/>
    <w:rsid w:val="001E5352"/>
    <w:rsid w:val="001E79FC"/>
    <w:rsid w:val="001F1A4D"/>
    <w:rsid w:val="001F1E04"/>
    <w:rsid w:val="001F3F8C"/>
    <w:rsid w:val="001F5792"/>
    <w:rsid w:val="001F7462"/>
    <w:rsid w:val="00202294"/>
    <w:rsid w:val="00202631"/>
    <w:rsid w:val="002028BA"/>
    <w:rsid w:val="002031F6"/>
    <w:rsid w:val="00203EB6"/>
    <w:rsid w:val="00204B3B"/>
    <w:rsid w:val="00204F32"/>
    <w:rsid w:val="00206A0C"/>
    <w:rsid w:val="002100B9"/>
    <w:rsid w:val="00210CEE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276B3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2441"/>
    <w:rsid w:val="002524AF"/>
    <w:rsid w:val="00253334"/>
    <w:rsid w:val="0025377B"/>
    <w:rsid w:val="00255158"/>
    <w:rsid w:val="00256621"/>
    <w:rsid w:val="00256E9D"/>
    <w:rsid w:val="0025717B"/>
    <w:rsid w:val="00257E08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B51"/>
    <w:rsid w:val="00290D28"/>
    <w:rsid w:val="00291395"/>
    <w:rsid w:val="00292E37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4050"/>
    <w:rsid w:val="002A577A"/>
    <w:rsid w:val="002A5979"/>
    <w:rsid w:val="002B122D"/>
    <w:rsid w:val="002B368F"/>
    <w:rsid w:val="002B732C"/>
    <w:rsid w:val="002B7555"/>
    <w:rsid w:val="002C42D9"/>
    <w:rsid w:val="002C771F"/>
    <w:rsid w:val="002D33CD"/>
    <w:rsid w:val="002D37CF"/>
    <w:rsid w:val="002D3AF4"/>
    <w:rsid w:val="002D3D08"/>
    <w:rsid w:val="002D4911"/>
    <w:rsid w:val="002E1472"/>
    <w:rsid w:val="002E3297"/>
    <w:rsid w:val="002E3B1C"/>
    <w:rsid w:val="002E73F7"/>
    <w:rsid w:val="002E778C"/>
    <w:rsid w:val="002F3966"/>
    <w:rsid w:val="002F40D1"/>
    <w:rsid w:val="002F549C"/>
    <w:rsid w:val="002F7D70"/>
    <w:rsid w:val="00300EBA"/>
    <w:rsid w:val="00301A05"/>
    <w:rsid w:val="00301F20"/>
    <w:rsid w:val="003020A6"/>
    <w:rsid w:val="003023CB"/>
    <w:rsid w:val="0030495E"/>
    <w:rsid w:val="00306D9D"/>
    <w:rsid w:val="00310CC1"/>
    <w:rsid w:val="00312702"/>
    <w:rsid w:val="00313C17"/>
    <w:rsid w:val="003145BA"/>
    <w:rsid w:val="0031508E"/>
    <w:rsid w:val="003156B5"/>
    <w:rsid w:val="0031594A"/>
    <w:rsid w:val="003162FE"/>
    <w:rsid w:val="003218FC"/>
    <w:rsid w:val="0032206D"/>
    <w:rsid w:val="00322B21"/>
    <w:rsid w:val="00325919"/>
    <w:rsid w:val="00325A9B"/>
    <w:rsid w:val="00325F4D"/>
    <w:rsid w:val="00326E7E"/>
    <w:rsid w:val="00327842"/>
    <w:rsid w:val="00327DAA"/>
    <w:rsid w:val="0033302D"/>
    <w:rsid w:val="003342A2"/>
    <w:rsid w:val="00334A2B"/>
    <w:rsid w:val="00334D77"/>
    <w:rsid w:val="003363EE"/>
    <w:rsid w:val="003379E8"/>
    <w:rsid w:val="00341080"/>
    <w:rsid w:val="00341BDF"/>
    <w:rsid w:val="003424BF"/>
    <w:rsid w:val="003446D5"/>
    <w:rsid w:val="00344C66"/>
    <w:rsid w:val="0035018C"/>
    <w:rsid w:val="0035165C"/>
    <w:rsid w:val="00352A92"/>
    <w:rsid w:val="00352BD6"/>
    <w:rsid w:val="00353E2D"/>
    <w:rsid w:val="00356E79"/>
    <w:rsid w:val="00360582"/>
    <w:rsid w:val="003613F9"/>
    <w:rsid w:val="00361C20"/>
    <w:rsid w:val="003630F6"/>
    <w:rsid w:val="003636CF"/>
    <w:rsid w:val="0036409A"/>
    <w:rsid w:val="0036499E"/>
    <w:rsid w:val="00366911"/>
    <w:rsid w:val="00367641"/>
    <w:rsid w:val="00367723"/>
    <w:rsid w:val="00371F02"/>
    <w:rsid w:val="00374282"/>
    <w:rsid w:val="003745EB"/>
    <w:rsid w:val="00380EE7"/>
    <w:rsid w:val="00383D4A"/>
    <w:rsid w:val="00385B1B"/>
    <w:rsid w:val="00386598"/>
    <w:rsid w:val="00391504"/>
    <w:rsid w:val="0039326A"/>
    <w:rsid w:val="00393335"/>
    <w:rsid w:val="00394438"/>
    <w:rsid w:val="0039450F"/>
    <w:rsid w:val="003A0DF3"/>
    <w:rsid w:val="003A19B3"/>
    <w:rsid w:val="003A3FDF"/>
    <w:rsid w:val="003A4FC4"/>
    <w:rsid w:val="003A6017"/>
    <w:rsid w:val="003A7CF0"/>
    <w:rsid w:val="003B0F04"/>
    <w:rsid w:val="003B631F"/>
    <w:rsid w:val="003B6ABD"/>
    <w:rsid w:val="003B7ED2"/>
    <w:rsid w:val="003C0DB6"/>
    <w:rsid w:val="003C17B8"/>
    <w:rsid w:val="003C2E5A"/>
    <w:rsid w:val="003C32D6"/>
    <w:rsid w:val="003C50B9"/>
    <w:rsid w:val="003C5492"/>
    <w:rsid w:val="003C54F9"/>
    <w:rsid w:val="003C55B6"/>
    <w:rsid w:val="003C71FC"/>
    <w:rsid w:val="003D070A"/>
    <w:rsid w:val="003D2419"/>
    <w:rsid w:val="003E1DA8"/>
    <w:rsid w:val="003E1EE9"/>
    <w:rsid w:val="003E3BC3"/>
    <w:rsid w:val="003E4947"/>
    <w:rsid w:val="003E4BAC"/>
    <w:rsid w:val="003E630F"/>
    <w:rsid w:val="003E6CF2"/>
    <w:rsid w:val="003F134F"/>
    <w:rsid w:val="003F502E"/>
    <w:rsid w:val="003F6F43"/>
    <w:rsid w:val="003F7606"/>
    <w:rsid w:val="00400241"/>
    <w:rsid w:val="004008B2"/>
    <w:rsid w:val="00401496"/>
    <w:rsid w:val="0040228B"/>
    <w:rsid w:val="00402490"/>
    <w:rsid w:val="00405C31"/>
    <w:rsid w:val="004075AC"/>
    <w:rsid w:val="00410D56"/>
    <w:rsid w:val="00413A53"/>
    <w:rsid w:val="004146AB"/>
    <w:rsid w:val="004159C9"/>
    <w:rsid w:val="004171A2"/>
    <w:rsid w:val="0041779C"/>
    <w:rsid w:val="0042009F"/>
    <w:rsid w:val="00421853"/>
    <w:rsid w:val="00421B09"/>
    <w:rsid w:val="00421D47"/>
    <w:rsid w:val="00421D9D"/>
    <w:rsid w:val="00422170"/>
    <w:rsid w:val="004227BF"/>
    <w:rsid w:val="00422EBB"/>
    <w:rsid w:val="00423732"/>
    <w:rsid w:val="004245D6"/>
    <w:rsid w:val="00432119"/>
    <w:rsid w:val="00435761"/>
    <w:rsid w:val="00435FB0"/>
    <w:rsid w:val="00436241"/>
    <w:rsid w:val="00436744"/>
    <w:rsid w:val="00436BD2"/>
    <w:rsid w:val="00437298"/>
    <w:rsid w:val="0043759E"/>
    <w:rsid w:val="00440885"/>
    <w:rsid w:val="00440DD7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000C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75AF"/>
    <w:rsid w:val="00484087"/>
    <w:rsid w:val="00484C51"/>
    <w:rsid w:val="004911D0"/>
    <w:rsid w:val="00491FE9"/>
    <w:rsid w:val="004939E2"/>
    <w:rsid w:val="004962A1"/>
    <w:rsid w:val="00497070"/>
    <w:rsid w:val="004A148A"/>
    <w:rsid w:val="004A1A24"/>
    <w:rsid w:val="004A27CD"/>
    <w:rsid w:val="004A30F1"/>
    <w:rsid w:val="004A4E16"/>
    <w:rsid w:val="004A6BE5"/>
    <w:rsid w:val="004A79F8"/>
    <w:rsid w:val="004A7C5C"/>
    <w:rsid w:val="004B1A7E"/>
    <w:rsid w:val="004B2AB1"/>
    <w:rsid w:val="004B303E"/>
    <w:rsid w:val="004B3178"/>
    <w:rsid w:val="004B45C5"/>
    <w:rsid w:val="004B50A0"/>
    <w:rsid w:val="004B5733"/>
    <w:rsid w:val="004B60E6"/>
    <w:rsid w:val="004B68F5"/>
    <w:rsid w:val="004C014D"/>
    <w:rsid w:val="004C16F4"/>
    <w:rsid w:val="004C435D"/>
    <w:rsid w:val="004C4DF6"/>
    <w:rsid w:val="004D2993"/>
    <w:rsid w:val="004D3398"/>
    <w:rsid w:val="004D39BC"/>
    <w:rsid w:val="004D3B1B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06D73"/>
    <w:rsid w:val="00511718"/>
    <w:rsid w:val="00512C20"/>
    <w:rsid w:val="00516975"/>
    <w:rsid w:val="005201F2"/>
    <w:rsid w:val="0052043D"/>
    <w:rsid w:val="0052400A"/>
    <w:rsid w:val="00524F87"/>
    <w:rsid w:val="005252C8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20FD"/>
    <w:rsid w:val="00544759"/>
    <w:rsid w:val="00544A04"/>
    <w:rsid w:val="005450B6"/>
    <w:rsid w:val="005458B0"/>
    <w:rsid w:val="005477B6"/>
    <w:rsid w:val="00547B3E"/>
    <w:rsid w:val="00552173"/>
    <w:rsid w:val="00555813"/>
    <w:rsid w:val="00556506"/>
    <w:rsid w:val="00556900"/>
    <w:rsid w:val="0055714E"/>
    <w:rsid w:val="0056068F"/>
    <w:rsid w:val="00560ABA"/>
    <w:rsid w:val="00563DD8"/>
    <w:rsid w:val="005644F6"/>
    <w:rsid w:val="00565064"/>
    <w:rsid w:val="0056535A"/>
    <w:rsid w:val="00567F70"/>
    <w:rsid w:val="00570786"/>
    <w:rsid w:val="005729E1"/>
    <w:rsid w:val="005743BE"/>
    <w:rsid w:val="00581437"/>
    <w:rsid w:val="00583FB3"/>
    <w:rsid w:val="00584E9B"/>
    <w:rsid w:val="00585226"/>
    <w:rsid w:val="00585599"/>
    <w:rsid w:val="0058712C"/>
    <w:rsid w:val="005878D0"/>
    <w:rsid w:val="00590370"/>
    <w:rsid w:val="00590739"/>
    <w:rsid w:val="00590D4B"/>
    <w:rsid w:val="00592C59"/>
    <w:rsid w:val="00596323"/>
    <w:rsid w:val="005A00E2"/>
    <w:rsid w:val="005A596C"/>
    <w:rsid w:val="005A6169"/>
    <w:rsid w:val="005A6B29"/>
    <w:rsid w:val="005A7AE0"/>
    <w:rsid w:val="005B1A84"/>
    <w:rsid w:val="005B2F0E"/>
    <w:rsid w:val="005B5BF2"/>
    <w:rsid w:val="005C000E"/>
    <w:rsid w:val="005C4244"/>
    <w:rsid w:val="005C4598"/>
    <w:rsid w:val="005C646B"/>
    <w:rsid w:val="005D090A"/>
    <w:rsid w:val="005D13A2"/>
    <w:rsid w:val="005D5984"/>
    <w:rsid w:val="005D7163"/>
    <w:rsid w:val="005E12C5"/>
    <w:rsid w:val="005E190C"/>
    <w:rsid w:val="005E1B28"/>
    <w:rsid w:val="005E2147"/>
    <w:rsid w:val="005E38BA"/>
    <w:rsid w:val="005E44C9"/>
    <w:rsid w:val="005E5000"/>
    <w:rsid w:val="005E522A"/>
    <w:rsid w:val="005E57A8"/>
    <w:rsid w:val="005E5DE4"/>
    <w:rsid w:val="005F43E7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20AC4"/>
    <w:rsid w:val="00621D88"/>
    <w:rsid w:val="0062325B"/>
    <w:rsid w:val="006303B6"/>
    <w:rsid w:val="006308F7"/>
    <w:rsid w:val="00630A68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482"/>
    <w:rsid w:val="006374DA"/>
    <w:rsid w:val="00637D13"/>
    <w:rsid w:val="00640C60"/>
    <w:rsid w:val="00640F5A"/>
    <w:rsid w:val="00641432"/>
    <w:rsid w:val="006423B4"/>
    <w:rsid w:val="00642F7B"/>
    <w:rsid w:val="0064328E"/>
    <w:rsid w:val="00643DC2"/>
    <w:rsid w:val="006450DE"/>
    <w:rsid w:val="006459BA"/>
    <w:rsid w:val="00645F49"/>
    <w:rsid w:val="00646F16"/>
    <w:rsid w:val="00647290"/>
    <w:rsid w:val="00647F68"/>
    <w:rsid w:val="00651E90"/>
    <w:rsid w:val="00653614"/>
    <w:rsid w:val="0065406D"/>
    <w:rsid w:val="00655615"/>
    <w:rsid w:val="006562E9"/>
    <w:rsid w:val="00656903"/>
    <w:rsid w:val="00657E9D"/>
    <w:rsid w:val="00660831"/>
    <w:rsid w:val="00661C05"/>
    <w:rsid w:val="0066563A"/>
    <w:rsid w:val="00666850"/>
    <w:rsid w:val="00666853"/>
    <w:rsid w:val="00673893"/>
    <w:rsid w:val="00673CBA"/>
    <w:rsid w:val="00677522"/>
    <w:rsid w:val="006778B7"/>
    <w:rsid w:val="006806BB"/>
    <w:rsid w:val="00681B24"/>
    <w:rsid w:val="00686740"/>
    <w:rsid w:val="006901A1"/>
    <w:rsid w:val="00691BCA"/>
    <w:rsid w:val="00692BFC"/>
    <w:rsid w:val="0069580E"/>
    <w:rsid w:val="0069626B"/>
    <w:rsid w:val="00696F60"/>
    <w:rsid w:val="006A0EDF"/>
    <w:rsid w:val="006A1FE1"/>
    <w:rsid w:val="006A5578"/>
    <w:rsid w:val="006A6191"/>
    <w:rsid w:val="006B021C"/>
    <w:rsid w:val="006B0C33"/>
    <w:rsid w:val="006B0C8C"/>
    <w:rsid w:val="006B10E5"/>
    <w:rsid w:val="006B2C2E"/>
    <w:rsid w:val="006B39DB"/>
    <w:rsid w:val="006B5550"/>
    <w:rsid w:val="006B65AD"/>
    <w:rsid w:val="006B722A"/>
    <w:rsid w:val="006C0995"/>
    <w:rsid w:val="006C1B6C"/>
    <w:rsid w:val="006C28EC"/>
    <w:rsid w:val="006C3562"/>
    <w:rsid w:val="006C372F"/>
    <w:rsid w:val="006C6168"/>
    <w:rsid w:val="006D10A2"/>
    <w:rsid w:val="006D2CE1"/>
    <w:rsid w:val="006D37F2"/>
    <w:rsid w:val="006E0A78"/>
    <w:rsid w:val="006E0B54"/>
    <w:rsid w:val="006E11EA"/>
    <w:rsid w:val="006E477F"/>
    <w:rsid w:val="006F2471"/>
    <w:rsid w:val="006F27D7"/>
    <w:rsid w:val="006F36D3"/>
    <w:rsid w:val="006F4903"/>
    <w:rsid w:val="006F4ADB"/>
    <w:rsid w:val="006F55BD"/>
    <w:rsid w:val="006F5CC5"/>
    <w:rsid w:val="006F6276"/>
    <w:rsid w:val="006F6E23"/>
    <w:rsid w:val="00700155"/>
    <w:rsid w:val="00701702"/>
    <w:rsid w:val="00702155"/>
    <w:rsid w:val="00702CC9"/>
    <w:rsid w:val="00704B88"/>
    <w:rsid w:val="00705FF0"/>
    <w:rsid w:val="007066EA"/>
    <w:rsid w:val="00706C9E"/>
    <w:rsid w:val="007078A0"/>
    <w:rsid w:val="0071003C"/>
    <w:rsid w:val="00711CA6"/>
    <w:rsid w:val="00711F77"/>
    <w:rsid w:val="00713EC6"/>
    <w:rsid w:val="00717BB5"/>
    <w:rsid w:val="00717F29"/>
    <w:rsid w:val="007266E2"/>
    <w:rsid w:val="007323E0"/>
    <w:rsid w:val="0073387A"/>
    <w:rsid w:val="00734A1F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EFD"/>
    <w:rsid w:val="00756031"/>
    <w:rsid w:val="00756887"/>
    <w:rsid w:val="007569A7"/>
    <w:rsid w:val="00760B16"/>
    <w:rsid w:val="00761754"/>
    <w:rsid w:val="00761F1E"/>
    <w:rsid w:val="0076244F"/>
    <w:rsid w:val="0076250B"/>
    <w:rsid w:val="007642D0"/>
    <w:rsid w:val="00765A41"/>
    <w:rsid w:val="00770A0C"/>
    <w:rsid w:val="00771A5C"/>
    <w:rsid w:val="00772055"/>
    <w:rsid w:val="00772346"/>
    <w:rsid w:val="00772EFC"/>
    <w:rsid w:val="0077338A"/>
    <w:rsid w:val="00774B32"/>
    <w:rsid w:val="0078308F"/>
    <w:rsid w:val="00783835"/>
    <w:rsid w:val="00783C8F"/>
    <w:rsid w:val="00786C61"/>
    <w:rsid w:val="00790DFF"/>
    <w:rsid w:val="00793BFA"/>
    <w:rsid w:val="00795837"/>
    <w:rsid w:val="007A29E7"/>
    <w:rsid w:val="007A6BC4"/>
    <w:rsid w:val="007B0CE0"/>
    <w:rsid w:val="007B0D67"/>
    <w:rsid w:val="007B0F33"/>
    <w:rsid w:val="007B2175"/>
    <w:rsid w:val="007B3936"/>
    <w:rsid w:val="007B4366"/>
    <w:rsid w:val="007B461E"/>
    <w:rsid w:val="007B7738"/>
    <w:rsid w:val="007B7DBE"/>
    <w:rsid w:val="007C1DC3"/>
    <w:rsid w:val="007C5B50"/>
    <w:rsid w:val="007C6DDA"/>
    <w:rsid w:val="007D092E"/>
    <w:rsid w:val="007D0990"/>
    <w:rsid w:val="007D195C"/>
    <w:rsid w:val="007D4DC4"/>
    <w:rsid w:val="007D5C2D"/>
    <w:rsid w:val="007D66EC"/>
    <w:rsid w:val="007E296D"/>
    <w:rsid w:val="007E3D19"/>
    <w:rsid w:val="007E45C0"/>
    <w:rsid w:val="007E651E"/>
    <w:rsid w:val="007F24AF"/>
    <w:rsid w:val="007F593E"/>
    <w:rsid w:val="007F63DE"/>
    <w:rsid w:val="007F7511"/>
    <w:rsid w:val="00801094"/>
    <w:rsid w:val="00802001"/>
    <w:rsid w:val="00802892"/>
    <w:rsid w:val="00805C83"/>
    <w:rsid w:val="00805ED4"/>
    <w:rsid w:val="00806B8E"/>
    <w:rsid w:val="00806D59"/>
    <w:rsid w:val="00807BA7"/>
    <w:rsid w:val="00811838"/>
    <w:rsid w:val="00813A14"/>
    <w:rsid w:val="00814FB3"/>
    <w:rsid w:val="008170C4"/>
    <w:rsid w:val="00817F3D"/>
    <w:rsid w:val="00821E82"/>
    <w:rsid w:val="00822CB8"/>
    <w:rsid w:val="00826F2B"/>
    <w:rsid w:val="00827843"/>
    <w:rsid w:val="00831733"/>
    <w:rsid w:val="008326DF"/>
    <w:rsid w:val="00834263"/>
    <w:rsid w:val="0083432B"/>
    <w:rsid w:val="00834617"/>
    <w:rsid w:val="008351E8"/>
    <w:rsid w:val="00836577"/>
    <w:rsid w:val="00837AE8"/>
    <w:rsid w:val="00840C8E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7614B"/>
    <w:rsid w:val="00884C94"/>
    <w:rsid w:val="00884F0C"/>
    <w:rsid w:val="008875F8"/>
    <w:rsid w:val="008912ED"/>
    <w:rsid w:val="00896398"/>
    <w:rsid w:val="0089643B"/>
    <w:rsid w:val="0089734A"/>
    <w:rsid w:val="008A0DD0"/>
    <w:rsid w:val="008A4F4B"/>
    <w:rsid w:val="008A5154"/>
    <w:rsid w:val="008A5A1D"/>
    <w:rsid w:val="008A5A9C"/>
    <w:rsid w:val="008A764C"/>
    <w:rsid w:val="008A79AD"/>
    <w:rsid w:val="008B05AC"/>
    <w:rsid w:val="008B11D2"/>
    <w:rsid w:val="008B1A81"/>
    <w:rsid w:val="008B4217"/>
    <w:rsid w:val="008B54DE"/>
    <w:rsid w:val="008B5FA0"/>
    <w:rsid w:val="008B61FA"/>
    <w:rsid w:val="008B7717"/>
    <w:rsid w:val="008C0A98"/>
    <w:rsid w:val="008C0FFC"/>
    <w:rsid w:val="008C2187"/>
    <w:rsid w:val="008D0090"/>
    <w:rsid w:val="008D048B"/>
    <w:rsid w:val="008D0A56"/>
    <w:rsid w:val="008D0D85"/>
    <w:rsid w:val="008D1D3F"/>
    <w:rsid w:val="008D298E"/>
    <w:rsid w:val="008D52CB"/>
    <w:rsid w:val="008D5526"/>
    <w:rsid w:val="008E4687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C3"/>
    <w:rsid w:val="008F4D38"/>
    <w:rsid w:val="008F5BC2"/>
    <w:rsid w:val="00900354"/>
    <w:rsid w:val="00901320"/>
    <w:rsid w:val="009015DD"/>
    <w:rsid w:val="00903F87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2A31"/>
    <w:rsid w:val="00942FDB"/>
    <w:rsid w:val="00945753"/>
    <w:rsid w:val="00946D5A"/>
    <w:rsid w:val="00947488"/>
    <w:rsid w:val="00952B3A"/>
    <w:rsid w:val="00952F84"/>
    <w:rsid w:val="009608E4"/>
    <w:rsid w:val="00964F59"/>
    <w:rsid w:val="00965102"/>
    <w:rsid w:val="0096515F"/>
    <w:rsid w:val="009654A1"/>
    <w:rsid w:val="0096688F"/>
    <w:rsid w:val="00970D16"/>
    <w:rsid w:val="00970F4A"/>
    <w:rsid w:val="00971E50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217E"/>
    <w:rsid w:val="009B430D"/>
    <w:rsid w:val="009B4F24"/>
    <w:rsid w:val="009C1815"/>
    <w:rsid w:val="009C350B"/>
    <w:rsid w:val="009C6C69"/>
    <w:rsid w:val="009D1408"/>
    <w:rsid w:val="009D1FA3"/>
    <w:rsid w:val="009D292D"/>
    <w:rsid w:val="009D4F42"/>
    <w:rsid w:val="009E065D"/>
    <w:rsid w:val="009E0B95"/>
    <w:rsid w:val="009E1696"/>
    <w:rsid w:val="009E18C2"/>
    <w:rsid w:val="009E5C39"/>
    <w:rsid w:val="009E5D50"/>
    <w:rsid w:val="009F3D7F"/>
    <w:rsid w:val="009F3D9D"/>
    <w:rsid w:val="009F3E72"/>
    <w:rsid w:val="009F51C6"/>
    <w:rsid w:val="009F545F"/>
    <w:rsid w:val="009F61D1"/>
    <w:rsid w:val="009F6720"/>
    <w:rsid w:val="009F7826"/>
    <w:rsid w:val="00A00A31"/>
    <w:rsid w:val="00A02416"/>
    <w:rsid w:val="00A03F86"/>
    <w:rsid w:val="00A1053B"/>
    <w:rsid w:val="00A118B6"/>
    <w:rsid w:val="00A12BE2"/>
    <w:rsid w:val="00A14526"/>
    <w:rsid w:val="00A1518D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4D43"/>
    <w:rsid w:val="00A454DD"/>
    <w:rsid w:val="00A47A8B"/>
    <w:rsid w:val="00A5076C"/>
    <w:rsid w:val="00A50F5E"/>
    <w:rsid w:val="00A511DA"/>
    <w:rsid w:val="00A519FB"/>
    <w:rsid w:val="00A51F9B"/>
    <w:rsid w:val="00A5688B"/>
    <w:rsid w:val="00A57590"/>
    <w:rsid w:val="00A57A8C"/>
    <w:rsid w:val="00A57D1B"/>
    <w:rsid w:val="00A602AF"/>
    <w:rsid w:val="00A60B89"/>
    <w:rsid w:val="00A616D7"/>
    <w:rsid w:val="00A64D0B"/>
    <w:rsid w:val="00A65502"/>
    <w:rsid w:val="00A65857"/>
    <w:rsid w:val="00A66ACC"/>
    <w:rsid w:val="00A70E1E"/>
    <w:rsid w:val="00A71939"/>
    <w:rsid w:val="00A7586E"/>
    <w:rsid w:val="00A767C1"/>
    <w:rsid w:val="00A80B33"/>
    <w:rsid w:val="00A85953"/>
    <w:rsid w:val="00A87478"/>
    <w:rsid w:val="00A90031"/>
    <w:rsid w:val="00A91D8F"/>
    <w:rsid w:val="00A929E8"/>
    <w:rsid w:val="00A93E0C"/>
    <w:rsid w:val="00A951BE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5529"/>
    <w:rsid w:val="00AC6265"/>
    <w:rsid w:val="00AC66B4"/>
    <w:rsid w:val="00AC760A"/>
    <w:rsid w:val="00AD0C4F"/>
    <w:rsid w:val="00AD1677"/>
    <w:rsid w:val="00AD182C"/>
    <w:rsid w:val="00AD20A8"/>
    <w:rsid w:val="00AD2F70"/>
    <w:rsid w:val="00AD3573"/>
    <w:rsid w:val="00AD47AD"/>
    <w:rsid w:val="00AD5165"/>
    <w:rsid w:val="00AD7649"/>
    <w:rsid w:val="00AE2D23"/>
    <w:rsid w:val="00AE328A"/>
    <w:rsid w:val="00AE37BD"/>
    <w:rsid w:val="00AE5399"/>
    <w:rsid w:val="00AE663A"/>
    <w:rsid w:val="00AE66C2"/>
    <w:rsid w:val="00AE7841"/>
    <w:rsid w:val="00AF16AD"/>
    <w:rsid w:val="00AF321C"/>
    <w:rsid w:val="00B000F0"/>
    <w:rsid w:val="00B002EE"/>
    <w:rsid w:val="00B003B6"/>
    <w:rsid w:val="00B011B1"/>
    <w:rsid w:val="00B02F26"/>
    <w:rsid w:val="00B03DDE"/>
    <w:rsid w:val="00B03E32"/>
    <w:rsid w:val="00B04861"/>
    <w:rsid w:val="00B04ACD"/>
    <w:rsid w:val="00B04E86"/>
    <w:rsid w:val="00B06751"/>
    <w:rsid w:val="00B072D8"/>
    <w:rsid w:val="00B0745B"/>
    <w:rsid w:val="00B118E4"/>
    <w:rsid w:val="00B126EE"/>
    <w:rsid w:val="00B147E5"/>
    <w:rsid w:val="00B14893"/>
    <w:rsid w:val="00B15928"/>
    <w:rsid w:val="00B16C25"/>
    <w:rsid w:val="00B202EF"/>
    <w:rsid w:val="00B26E3C"/>
    <w:rsid w:val="00B275BB"/>
    <w:rsid w:val="00B27F94"/>
    <w:rsid w:val="00B311E9"/>
    <w:rsid w:val="00B3387A"/>
    <w:rsid w:val="00B34086"/>
    <w:rsid w:val="00B34FA5"/>
    <w:rsid w:val="00B36986"/>
    <w:rsid w:val="00B36CF5"/>
    <w:rsid w:val="00B36E80"/>
    <w:rsid w:val="00B37A35"/>
    <w:rsid w:val="00B4003B"/>
    <w:rsid w:val="00B42690"/>
    <w:rsid w:val="00B46AF5"/>
    <w:rsid w:val="00B50667"/>
    <w:rsid w:val="00B52569"/>
    <w:rsid w:val="00B52641"/>
    <w:rsid w:val="00B52FAE"/>
    <w:rsid w:val="00B567F0"/>
    <w:rsid w:val="00B60B9E"/>
    <w:rsid w:val="00B61884"/>
    <w:rsid w:val="00B62206"/>
    <w:rsid w:val="00B66444"/>
    <w:rsid w:val="00B66F11"/>
    <w:rsid w:val="00B67B2C"/>
    <w:rsid w:val="00B67D66"/>
    <w:rsid w:val="00B7150D"/>
    <w:rsid w:val="00B75CE2"/>
    <w:rsid w:val="00B77237"/>
    <w:rsid w:val="00B7774E"/>
    <w:rsid w:val="00B801A9"/>
    <w:rsid w:val="00B811DB"/>
    <w:rsid w:val="00B815E3"/>
    <w:rsid w:val="00B81747"/>
    <w:rsid w:val="00B81CE6"/>
    <w:rsid w:val="00B90013"/>
    <w:rsid w:val="00B90942"/>
    <w:rsid w:val="00B91950"/>
    <w:rsid w:val="00B95002"/>
    <w:rsid w:val="00B954D6"/>
    <w:rsid w:val="00B956B0"/>
    <w:rsid w:val="00B977E9"/>
    <w:rsid w:val="00BA33BA"/>
    <w:rsid w:val="00BA3C4E"/>
    <w:rsid w:val="00BA449C"/>
    <w:rsid w:val="00BA4EB4"/>
    <w:rsid w:val="00BA508E"/>
    <w:rsid w:val="00BA5429"/>
    <w:rsid w:val="00BB04ED"/>
    <w:rsid w:val="00BB3B6C"/>
    <w:rsid w:val="00BB45DD"/>
    <w:rsid w:val="00BB58A6"/>
    <w:rsid w:val="00BB5B3B"/>
    <w:rsid w:val="00BC5F81"/>
    <w:rsid w:val="00BC7011"/>
    <w:rsid w:val="00BD4467"/>
    <w:rsid w:val="00BD5C9D"/>
    <w:rsid w:val="00BD6296"/>
    <w:rsid w:val="00BD7FF1"/>
    <w:rsid w:val="00BE0FEF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0E42"/>
    <w:rsid w:val="00C23011"/>
    <w:rsid w:val="00C305AB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32D"/>
    <w:rsid w:val="00C71116"/>
    <w:rsid w:val="00C7129E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E97"/>
    <w:rsid w:val="00CA0841"/>
    <w:rsid w:val="00CA0B07"/>
    <w:rsid w:val="00CA4847"/>
    <w:rsid w:val="00CA48FA"/>
    <w:rsid w:val="00CA4EEF"/>
    <w:rsid w:val="00CB08BB"/>
    <w:rsid w:val="00CB0A90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2174"/>
    <w:rsid w:val="00CD30A4"/>
    <w:rsid w:val="00CD42CC"/>
    <w:rsid w:val="00CD493A"/>
    <w:rsid w:val="00CD5E0E"/>
    <w:rsid w:val="00CE04CA"/>
    <w:rsid w:val="00CE05D5"/>
    <w:rsid w:val="00CE118B"/>
    <w:rsid w:val="00CE1C4B"/>
    <w:rsid w:val="00CE3745"/>
    <w:rsid w:val="00CE4158"/>
    <w:rsid w:val="00CE63B4"/>
    <w:rsid w:val="00CF4B2C"/>
    <w:rsid w:val="00CF6B52"/>
    <w:rsid w:val="00CF6DC4"/>
    <w:rsid w:val="00D025AD"/>
    <w:rsid w:val="00D0726A"/>
    <w:rsid w:val="00D076D4"/>
    <w:rsid w:val="00D07A85"/>
    <w:rsid w:val="00D148C1"/>
    <w:rsid w:val="00D20CDB"/>
    <w:rsid w:val="00D22493"/>
    <w:rsid w:val="00D226D6"/>
    <w:rsid w:val="00D22B63"/>
    <w:rsid w:val="00D23904"/>
    <w:rsid w:val="00D30053"/>
    <w:rsid w:val="00D30212"/>
    <w:rsid w:val="00D32C81"/>
    <w:rsid w:val="00D33657"/>
    <w:rsid w:val="00D35DBA"/>
    <w:rsid w:val="00D37552"/>
    <w:rsid w:val="00D411FD"/>
    <w:rsid w:val="00D42DD6"/>
    <w:rsid w:val="00D469E7"/>
    <w:rsid w:val="00D50ACF"/>
    <w:rsid w:val="00D51422"/>
    <w:rsid w:val="00D52A5C"/>
    <w:rsid w:val="00D52F1C"/>
    <w:rsid w:val="00D55069"/>
    <w:rsid w:val="00D556D7"/>
    <w:rsid w:val="00D5613F"/>
    <w:rsid w:val="00D5654E"/>
    <w:rsid w:val="00D567ED"/>
    <w:rsid w:val="00D61330"/>
    <w:rsid w:val="00D623E5"/>
    <w:rsid w:val="00D62827"/>
    <w:rsid w:val="00D63886"/>
    <w:rsid w:val="00D64556"/>
    <w:rsid w:val="00D67384"/>
    <w:rsid w:val="00D701CD"/>
    <w:rsid w:val="00D70B07"/>
    <w:rsid w:val="00D70F2E"/>
    <w:rsid w:val="00D7258A"/>
    <w:rsid w:val="00D74E22"/>
    <w:rsid w:val="00D7696E"/>
    <w:rsid w:val="00D779FB"/>
    <w:rsid w:val="00D8583C"/>
    <w:rsid w:val="00D8616C"/>
    <w:rsid w:val="00D86E5C"/>
    <w:rsid w:val="00D871CC"/>
    <w:rsid w:val="00D87F05"/>
    <w:rsid w:val="00D91BF5"/>
    <w:rsid w:val="00D9221E"/>
    <w:rsid w:val="00D94545"/>
    <w:rsid w:val="00D971F9"/>
    <w:rsid w:val="00DA11D7"/>
    <w:rsid w:val="00DA5F68"/>
    <w:rsid w:val="00DA7316"/>
    <w:rsid w:val="00DB332D"/>
    <w:rsid w:val="00DB33C1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C74B5"/>
    <w:rsid w:val="00DC77E4"/>
    <w:rsid w:val="00DD2BE2"/>
    <w:rsid w:val="00DD52C7"/>
    <w:rsid w:val="00DD6127"/>
    <w:rsid w:val="00DD790A"/>
    <w:rsid w:val="00DD7AD2"/>
    <w:rsid w:val="00DD7E2D"/>
    <w:rsid w:val="00DE05F5"/>
    <w:rsid w:val="00DE096D"/>
    <w:rsid w:val="00DE188D"/>
    <w:rsid w:val="00DE1FBA"/>
    <w:rsid w:val="00DE374C"/>
    <w:rsid w:val="00DE4BBF"/>
    <w:rsid w:val="00DE4D23"/>
    <w:rsid w:val="00DE7E44"/>
    <w:rsid w:val="00DF18BC"/>
    <w:rsid w:val="00DF3ECB"/>
    <w:rsid w:val="00DF669D"/>
    <w:rsid w:val="00DF7840"/>
    <w:rsid w:val="00E00AB2"/>
    <w:rsid w:val="00E026F9"/>
    <w:rsid w:val="00E06CF3"/>
    <w:rsid w:val="00E06D54"/>
    <w:rsid w:val="00E075E4"/>
    <w:rsid w:val="00E07825"/>
    <w:rsid w:val="00E07CB3"/>
    <w:rsid w:val="00E110ED"/>
    <w:rsid w:val="00E12123"/>
    <w:rsid w:val="00E13E81"/>
    <w:rsid w:val="00E14304"/>
    <w:rsid w:val="00E14388"/>
    <w:rsid w:val="00E15671"/>
    <w:rsid w:val="00E20708"/>
    <w:rsid w:val="00E20AC4"/>
    <w:rsid w:val="00E216F7"/>
    <w:rsid w:val="00E2275B"/>
    <w:rsid w:val="00E24CA2"/>
    <w:rsid w:val="00E261DA"/>
    <w:rsid w:val="00E3079D"/>
    <w:rsid w:val="00E30F35"/>
    <w:rsid w:val="00E33AFB"/>
    <w:rsid w:val="00E34F92"/>
    <w:rsid w:val="00E35242"/>
    <w:rsid w:val="00E35A5D"/>
    <w:rsid w:val="00E36141"/>
    <w:rsid w:val="00E36754"/>
    <w:rsid w:val="00E43AE7"/>
    <w:rsid w:val="00E45740"/>
    <w:rsid w:val="00E45B06"/>
    <w:rsid w:val="00E45DF6"/>
    <w:rsid w:val="00E45F03"/>
    <w:rsid w:val="00E50133"/>
    <w:rsid w:val="00E50ECB"/>
    <w:rsid w:val="00E53949"/>
    <w:rsid w:val="00E5527F"/>
    <w:rsid w:val="00E55512"/>
    <w:rsid w:val="00E6081B"/>
    <w:rsid w:val="00E67C17"/>
    <w:rsid w:val="00E72225"/>
    <w:rsid w:val="00E73BCD"/>
    <w:rsid w:val="00E761ED"/>
    <w:rsid w:val="00E76D09"/>
    <w:rsid w:val="00E77738"/>
    <w:rsid w:val="00E80CF3"/>
    <w:rsid w:val="00E821FA"/>
    <w:rsid w:val="00E830E8"/>
    <w:rsid w:val="00E86BFF"/>
    <w:rsid w:val="00E91DEB"/>
    <w:rsid w:val="00E927BB"/>
    <w:rsid w:val="00E93026"/>
    <w:rsid w:val="00E9482A"/>
    <w:rsid w:val="00E94D5C"/>
    <w:rsid w:val="00E95637"/>
    <w:rsid w:val="00E97774"/>
    <w:rsid w:val="00EA00A7"/>
    <w:rsid w:val="00EA0AA6"/>
    <w:rsid w:val="00EA26D6"/>
    <w:rsid w:val="00EA40A8"/>
    <w:rsid w:val="00EA4A8D"/>
    <w:rsid w:val="00EA58C7"/>
    <w:rsid w:val="00EA68E9"/>
    <w:rsid w:val="00EA71F1"/>
    <w:rsid w:val="00EA7738"/>
    <w:rsid w:val="00EA7D5C"/>
    <w:rsid w:val="00EA7F81"/>
    <w:rsid w:val="00EB4CBC"/>
    <w:rsid w:val="00EB64ED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E793D"/>
    <w:rsid w:val="00EF2095"/>
    <w:rsid w:val="00EF220E"/>
    <w:rsid w:val="00EF2359"/>
    <w:rsid w:val="00EF26B6"/>
    <w:rsid w:val="00EF384C"/>
    <w:rsid w:val="00EF3854"/>
    <w:rsid w:val="00EF4690"/>
    <w:rsid w:val="00EF584B"/>
    <w:rsid w:val="00EF7A79"/>
    <w:rsid w:val="00F005A5"/>
    <w:rsid w:val="00F032A4"/>
    <w:rsid w:val="00F05901"/>
    <w:rsid w:val="00F05F59"/>
    <w:rsid w:val="00F06415"/>
    <w:rsid w:val="00F10948"/>
    <w:rsid w:val="00F11CF7"/>
    <w:rsid w:val="00F11E53"/>
    <w:rsid w:val="00F12ED7"/>
    <w:rsid w:val="00F13528"/>
    <w:rsid w:val="00F1433A"/>
    <w:rsid w:val="00F154C8"/>
    <w:rsid w:val="00F15FE3"/>
    <w:rsid w:val="00F211AB"/>
    <w:rsid w:val="00F2278E"/>
    <w:rsid w:val="00F36B94"/>
    <w:rsid w:val="00F40A6C"/>
    <w:rsid w:val="00F41810"/>
    <w:rsid w:val="00F42D22"/>
    <w:rsid w:val="00F4540D"/>
    <w:rsid w:val="00F45B29"/>
    <w:rsid w:val="00F506CE"/>
    <w:rsid w:val="00F51416"/>
    <w:rsid w:val="00F5238A"/>
    <w:rsid w:val="00F5393E"/>
    <w:rsid w:val="00F53B34"/>
    <w:rsid w:val="00F55102"/>
    <w:rsid w:val="00F55E30"/>
    <w:rsid w:val="00F56433"/>
    <w:rsid w:val="00F62798"/>
    <w:rsid w:val="00F6361F"/>
    <w:rsid w:val="00F63986"/>
    <w:rsid w:val="00F66498"/>
    <w:rsid w:val="00F673D2"/>
    <w:rsid w:val="00F72DDE"/>
    <w:rsid w:val="00F74642"/>
    <w:rsid w:val="00F75A63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4B5"/>
    <w:rsid w:val="00FA3F60"/>
    <w:rsid w:val="00FA59F3"/>
    <w:rsid w:val="00FA5CED"/>
    <w:rsid w:val="00FA6DBF"/>
    <w:rsid w:val="00FA799B"/>
    <w:rsid w:val="00FA7BEB"/>
    <w:rsid w:val="00FB03E0"/>
    <w:rsid w:val="00FB056B"/>
    <w:rsid w:val="00FB0A69"/>
    <w:rsid w:val="00FB470A"/>
    <w:rsid w:val="00FB7C68"/>
    <w:rsid w:val="00FC0A97"/>
    <w:rsid w:val="00FC37EA"/>
    <w:rsid w:val="00FC3809"/>
    <w:rsid w:val="00FC3CAE"/>
    <w:rsid w:val="00FD061A"/>
    <w:rsid w:val="00FD1800"/>
    <w:rsid w:val="00FD2E97"/>
    <w:rsid w:val="00FD389E"/>
    <w:rsid w:val="00FD3A93"/>
    <w:rsid w:val="00FD416E"/>
    <w:rsid w:val="00FD4566"/>
    <w:rsid w:val="00FD6DD5"/>
    <w:rsid w:val="00FD7BCE"/>
    <w:rsid w:val="00FE19FA"/>
    <w:rsid w:val="00FE4A9B"/>
    <w:rsid w:val="00FE680D"/>
    <w:rsid w:val="00FE76D4"/>
    <w:rsid w:val="00FE7CDB"/>
    <w:rsid w:val="00FF0E56"/>
    <w:rsid w:val="00FF435A"/>
    <w:rsid w:val="00FF4C72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"/>
    <w:basedOn w:val="Normlny"/>
    <w:link w:val="TextpoznmkypodiarouChar"/>
    <w:semiHidden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"/>
    <w:basedOn w:val="Predvolenpsmoodseku"/>
    <w:link w:val="Textpoznmkypodiarou"/>
    <w:semiHidden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semiHidden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BB654-4247-4FD8-8C35-B4C6B6A52E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D4D09F-A35D-4632-8368-B5124C830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64D31-B690-4617-B605-442D91405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DEC39F-B5B6-44CD-876C-8D3F22D8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2023-07-28T07:38:00Z</dcterms:created>
  <dcterms:modified xsi:type="dcterms:W3CDTF">2024-06-28T08:10:00Z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